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CE" w:rsidRDefault="00334CD6">
      <w:r w:rsidRPr="00874372">
        <w:rPr>
          <w:noProof/>
          <w:sz w:val="20"/>
          <w:szCs w:val="20"/>
          <w:lang w:eastAsia="ru-RU"/>
        </w:rPr>
        <w:drawing>
          <wp:inline distT="0" distB="0" distL="0" distR="0" wp14:anchorId="62A684F4" wp14:editId="29478046">
            <wp:extent cx="5940425" cy="827574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004" w:rsidRDefault="00912004"/>
    <w:p w:rsidR="00912004" w:rsidRDefault="00912004"/>
    <w:p w:rsidR="00912004" w:rsidRDefault="00912004"/>
    <w:p w:rsidR="00912004" w:rsidRDefault="00912004" w:rsidP="00912004">
      <w:pPr>
        <w:spacing w:before="77" w:after="0" w:line="240" w:lineRule="auto"/>
        <w:ind w:left="1339" w:right="1339"/>
        <w:jc w:val="center"/>
        <w:outlineLvl w:val="0"/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</w:pPr>
    </w:p>
    <w:p w:rsidR="00912004" w:rsidRDefault="00912004" w:rsidP="00912004">
      <w:pPr>
        <w:spacing w:before="77" w:after="0" w:line="240" w:lineRule="auto"/>
        <w:ind w:left="1339" w:right="1339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СОДЕРЖАНИЕ</w:t>
      </w:r>
    </w:p>
    <w:p w:rsidR="00912004" w:rsidRDefault="00912004" w:rsidP="00912004">
      <w:pPr>
        <w:spacing w:before="6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W w:w="9222" w:type="dxa"/>
        <w:tblInd w:w="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7434"/>
        <w:gridCol w:w="1198"/>
      </w:tblGrid>
      <w:tr w:rsidR="00912004" w:rsidTr="00F87676">
        <w:trPr>
          <w:trHeight w:val="396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after="0" w:line="311" w:lineRule="exact"/>
              <w:ind w:left="180" w:right="1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after="0" w:line="311" w:lineRule="exact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Пояснительная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записка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after="0" w:line="311" w:lineRule="exact"/>
              <w:ind w:right="27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912004" w:rsidTr="00F87676">
        <w:trPr>
          <w:trHeight w:val="482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80" w:right="1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Учебный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(тематический)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 1-го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обучения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right="27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</w:tr>
      <w:tr w:rsidR="00912004" w:rsidTr="00F87676">
        <w:trPr>
          <w:trHeight w:val="967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80" w:right="1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(тематического)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плана 1-го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года</w:t>
            </w:r>
          </w:p>
          <w:p w:rsidR="00912004" w:rsidRDefault="00912004" w:rsidP="00F87676">
            <w:pPr>
              <w:widowControl w:val="0"/>
              <w:spacing w:before="163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обучения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right="27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912004" w:rsidTr="00F87676">
        <w:trPr>
          <w:trHeight w:val="482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79" w:right="15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Учебный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(тематический)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2-го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обучения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right="19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</w:t>
            </w:r>
          </w:p>
        </w:tc>
      </w:tr>
      <w:tr w:rsidR="00912004" w:rsidTr="00F87676">
        <w:trPr>
          <w:trHeight w:val="966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79" w:right="15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(тематического)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плана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2-го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года</w:t>
            </w:r>
          </w:p>
          <w:p w:rsidR="00912004" w:rsidRDefault="00912004" w:rsidP="00F87676">
            <w:pPr>
              <w:widowControl w:val="0"/>
              <w:spacing w:before="161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обучения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right="19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</w:t>
            </w:r>
          </w:p>
        </w:tc>
      </w:tr>
      <w:tr w:rsidR="00912004" w:rsidTr="00F87676">
        <w:trPr>
          <w:trHeight w:val="966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before="75" w:after="0" w:line="240" w:lineRule="auto"/>
              <w:ind w:left="180" w:right="1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before="75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Организационно-педагогические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реализации</w:t>
            </w:r>
          </w:p>
          <w:p w:rsidR="00912004" w:rsidRDefault="00912004" w:rsidP="00F87676">
            <w:pPr>
              <w:widowControl w:val="0"/>
              <w:spacing w:before="161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программы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before="75" w:after="0" w:line="240" w:lineRule="auto"/>
              <w:ind w:right="19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</w:t>
            </w:r>
          </w:p>
        </w:tc>
      </w:tr>
      <w:tr w:rsidR="00912004" w:rsidTr="00F87676">
        <w:trPr>
          <w:trHeight w:val="482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80" w:right="1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Список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литературы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240" w:lineRule="auto"/>
              <w:ind w:right="19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19</w:t>
            </w:r>
          </w:p>
        </w:tc>
      </w:tr>
      <w:tr w:rsidR="00912004" w:rsidTr="00F87676">
        <w:trPr>
          <w:trHeight w:val="396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302" w:lineRule="exact"/>
              <w:ind w:left="2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302" w:lineRule="exact"/>
              <w:ind w:left="17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Приложение1. Календарный учебный график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302" w:lineRule="exact"/>
              <w:ind w:right="19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21</w:t>
            </w:r>
          </w:p>
        </w:tc>
      </w:tr>
      <w:tr w:rsidR="00912004" w:rsidTr="00F87676">
        <w:trPr>
          <w:trHeight w:val="396"/>
        </w:trPr>
        <w:tc>
          <w:tcPr>
            <w:tcW w:w="590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30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7434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302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Приложение 2. Контрольно-измерительные</w:t>
            </w:r>
          </w:p>
          <w:p w:rsidR="00912004" w:rsidRDefault="00912004" w:rsidP="00F87676">
            <w:pPr>
              <w:widowControl w:val="0"/>
              <w:spacing w:before="74" w:after="0" w:line="302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материалы</w:t>
            </w:r>
          </w:p>
        </w:tc>
        <w:tc>
          <w:tcPr>
            <w:tcW w:w="1198" w:type="dxa"/>
            <w:shd w:val="clear" w:color="auto" w:fill="auto"/>
          </w:tcPr>
          <w:p w:rsidR="00912004" w:rsidRDefault="00912004" w:rsidP="00F87676">
            <w:pPr>
              <w:widowControl w:val="0"/>
              <w:spacing w:before="74" w:after="0" w:line="302" w:lineRule="exact"/>
              <w:ind w:right="19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35</w:t>
            </w:r>
          </w:p>
        </w:tc>
      </w:tr>
    </w:tbl>
    <w:p w:rsidR="00912004" w:rsidRDefault="00912004" w:rsidP="00912004">
      <w:pPr>
        <w:widowControl w:val="0"/>
        <w:spacing w:before="72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                  </w:t>
      </w: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widowControl w:val="0"/>
        <w:spacing w:before="72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                                               ПОЯСНИТЕЛЬНАЯ</w:t>
      </w:r>
      <w:r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ЗАПИСКА</w:t>
      </w:r>
    </w:p>
    <w:p w:rsidR="00912004" w:rsidRDefault="00912004" w:rsidP="00912004">
      <w:pPr>
        <w:spacing w:before="166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Дополнительная</w:t>
      </w:r>
      <w:r>
        <w:rPr>
          <w:rFonts w:ascii="Times New Roman" w:eastAsia="Times New Roman" w:hAnsi="Times New Roman" w:cs="Times New Roman"/>
          <w:spacing w:val="4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общеобразовательная</w:t>
      </w:r>
      <w:r>
        <w:rPr>
          <w:rFonts w:ascii="Times New Roman" w:eastAsia="Times New Roman" w:hAnsi="Times New Roman" w:cs="Times New Roman"/>
          <w:spacing w:val="1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общеразвивающая</w:t>
      </w:r>
      <w:r>
        <w:rPr>
          <w:rFonts w:ascii="Times New Roman" w:eastAsia="Times New Roman" w:hAnsi="Times New Roman" w:cs="Times New Roman"/>
          <w:spacing w:val="1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программа</w:t>
      </w:r>
    </w:p>
    <w:p w:rsidR="00912004" w:rsidRDefault="00912004" w:rsidP="00912004">
      <w:pPr>
        <w:spacing w:before="47" w:after="0"/>
        <w:ind w:left="262" w:right="26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«Основы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дела»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(далее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Программа)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туристско-краеведческой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направленности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базового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уровня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способствует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возрождению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духовности,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развитию творческих способностей обучающихся, дает им  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знания по истории своего края, обычаям, культуре, воспитывает патриотизм,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чувство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ответственности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настоящее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будущее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Родины,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формирует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потребность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сохранить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исторические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материалы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культурные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ценности.</w:t>
      </w:r>
    </w:p>
    <w:p w:rsidR="00912004" w:rsidRDefault="00912004" w:rsidP="00912004">
      <w:pPr>
        <w:spacing w:before="126" w:after="0" w:line="240" w:lineRule="auto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Актуальность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spacing w:before="121" w:after="0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Данная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актуальна,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т.к.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направлена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усиление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роли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особой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воспитательной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среды,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способствующей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социализации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личности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обучающегося,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формирующей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системную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картину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мира,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предоставляющей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каждому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обучающемуся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равные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права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возможности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для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творческих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способностей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себя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наиболее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интересных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видах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деятельности.</w:t>
      </w:r>
    </w:p>
    <w:p w:rsidR="00912004" w:rsidRDefault="00912004" w:rsidP="00912004">
      <w:pPr>
        <w:spacing w:before="119" w:after="0"/>
        <w:ind w:left="262" w:right="266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Новизна Программы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основана на комплексном подходе в подготовке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обучающихся к овладению набором знаний, умений и навыков, необходимых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квалифицированным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кадрам.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Обучающиеся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осваивают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музейного дела, знакомятся с экскурсоводческой деятельностью, правилами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этикета,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грамотной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культурной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речи,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основами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исследовательской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работы.</w:t>
      </w:r>
    </w:p>
    <w:p w:rsidR="00912004" w:rsidRDefault="00912004" w:rsidP="00912004">
      <w:pPr>
        <w:spacing w:before="122" w:after="0"/>
        <w:ind w:left="262" w:right="26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Педагогическая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целесообразность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Программы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заключается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том,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что при ее реализации школьный музей становится важным компонентом 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образовательном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воспитательном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пространстве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своеобразным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центром,</w:t>
      </w:r>
      <w:r>
        <w:rPr>
          <w:rFonts w:ascii="Times New Roman" w:eastAsia="Times New Roman" w:hAnsi="Times New Roman" w:cs="Times New Roman"/>
          <w:spacing w:val="1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способствующим</w:t>
      </w:r>
      <w:r>
        <w:rPr>
          <w:rFonts w:ascii="Times New Roman" w:eastAsia="Times New Roman" w:hAnsi="Times New Roman" w:cs="Times New Roman"/>
          <w:spacing w:val="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формированию</w:t>
      </w:r>
      <w:r>
        <w:rPr>
          <w:rFonts w:ascii="Times New Roman" w:eastAsia="Times New Roman" w:hAnsi="Times New Roman" w:cs="Times New Roman"/>
          <w:spacing w:val="1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исторического</w:t>
      </w:r>
      <w:r>
        <w:rPr>
          <w:rFonts w:ascii="Times New Roman" w:eastAsia="Times New Roman" w:hAnsi="Times New Roman" w:cs="Times New Roman"/>
          <w:spacing w:val="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гражданского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сознания обучающихся, воспитанию патриотизма, толерантного отношения к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людям,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дающим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возможность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прививать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навыки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профессиональной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исследовательской,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источниковедческой,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поисковой,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литературоведческой,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музееведческой.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Нормативно-правовой и документальной основой  разработки программы являются: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1. Федеральный закон об образовании в Российской Федерации от 29.12.2012 №273-ФЗ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2. Концепция развития дополнительного образования детей от 31.03.2022 №678-р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3. Федеральный проект «Успех каждого ребенка» в рамках Национального проекта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«Образование», утвержденного Протоколом заседания президиума Совета при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Президенте Российской Федерации по стратегическому развитию и национальным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проектам от 3.09.2018 №10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4. Приказ Министерства просвещения Российской Федерации от 3.09.2019 №467 «Об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утверждении Целевой модели развития региональных систем дополнительного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образования детей»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5. Федеральный закон от 13 июля 2020 г. №189-ФЗ «О государственном (муниципальном)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социальном заказе на оказание государственных (муниципальных) услуг в социальной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сфере»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6. Приказ Министерства просвещения Российской Федерации от 27 июля 2022 г. №629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«Об утверждении порядка организации и осуществления образовательной деятельности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 дополнительным общеобразовательным программам»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7. Приказ Минспорта России от 03.08.2022 года №634 «Об особенностях организации и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осуществления образовательной деятельности по дополнительным образовательным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программам спортивной подготовки»;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8. СП 2.4. 3648-20 «Санитарно-эпидемиологические требования к организациям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воспитания и обучения, отдыха и оздоровления детей и молодежи», утвержденные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Постановлением Главного государственного санитарного врача Российской Федерации от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28.09.2020 г. №28;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9. Приказ Министерства просвещения Российской Федерации от 5 августа 2020 года №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882/391 «Об организации и осуществлении образовательной деятельности при сетевой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форме реализации образовательных программ» (с изменениями на 26 июля 2022 года)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10. Методические рекомендации по реализации дополнительных общеобразовательных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 xml:space="preserve">программ с применением электронного обучения и дистанционных образовательных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технологий (Письмо Министерства просвещения от 31 января 2022 года № ДГ-245/06 «О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направлении методических рекомендаций» (если программа реализуется с применением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электронного обучения и дистанционных образовательных технологий);</w:t>
      </w:r>
    </w:p>
    <w:p w:rsidR="00912004" w:rsidRDefault="00912004" w:rsidP="00912004">
      <w:pPr>
        <w:spacing w:before="67" w:after="0"/>
        <w:ind w:left="262" w:right="268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11. Методические рекомендации по проектированию и реализации дополнительных 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общеобразовательных программ (в том числе адаптированных) 2022 г.</w:t>
      </w:r>
    </w:p>
    <w:p w:rsidR="00912004" w:rsidRDefault="00912004" w:rsidP="00912004">
      <w:pPr>
        <w:spacing w:before="67" w:after="0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12. Устав МБУДО «Дом детского творчества» г. Мензелинска Республики Татарстан.</w:t>
      </w:r>
    </w:p>
    <w:p w:rsidR="00912004" w:rsidRDefault="00912004" w:rsidP="00912004">
      <w:pPr>
        <w:spacing w:before="123" w:after="0"/>
        <w:ind w:left="262" w:right="26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Цель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Программы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через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музейную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способствовать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воспитанию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патриотизма,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формированию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самопознания,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нравственной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творческой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личности,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способной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самореализации.</w:t>
      </w:r>
    </w:p>
    <w:p w:rsidR="00912004" w:rsidRDefault="00912004" w:rsidP="00912004">
      <w:pPr>
        <w:spacing w:before="118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Реализация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поставленной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цели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предусматривает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решение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ряда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задач.</w:t>
      </w:r>
    </w:p>
    <w:p w:rsidR="00912004" w:rsidRDefault="00912004" w:rsidP="00912004">
      <w:pPr>
        <w:spacing w:before="174" w:after="0" w:line="240" w:lineRule="auto"/>
        <w:ind w:left="1339" w:right="637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Задачи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spacing w:before="164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Обучающие: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before="167"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знакомить с культурным наследием Москвы и других российских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городов;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before="2"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представления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особенностях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профессиях,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разного типа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профиля;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before="3"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формировать навыки работы с документацией, описанием музейных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разработкой экскурсионных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маршрутов;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before="3"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обучать формам работы с различными источниками информации,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сопоставлять,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давать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сравнительный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анализ,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структурировать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текст,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использовать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справочный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аппарат,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проводить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самостоятельную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исследовательскую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работу;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формировать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умения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применять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знания,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полученные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обучающимися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уроках истории,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информатики,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литературы,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 работе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музее;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умения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видеть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проблемы,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формулировать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искать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средства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их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решения.</w:t>
      </w:r>
    </w:p>
    <w:p w:rsidR="00912004" w:rsidRDefault="00912004" w:rsidP="00912004">
      <w:pPr>
        <w:spacing w:before="121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Развивающие:</w:t>
      </w:r>
    </w:p>
    <w:p w:rsidR="00912004" w:rsidRDefault="00912004" w:rsidP="00912004">
      <w:pPr>
        <w:numPr>
          <w:ilvl w:val="0"/>
          <w:numId w:val="1"/>
        </w:numPr>
        <w:tabs>
          <w:tab w:val="left" w:pos="1394"/>
          <w:tab w:val="left" w:pos="1395"/>
          <w:tab w:val="left" w:pos="3882"/>
          <w:tab w:val="left" w:pos="5958"/>
          <w:tab w:val="left" w:pos="8079"/>
        </w:tabs>
        <w:suppressAutoHyphens/>
        <w:spacing w:before="169" w:after="0" w:line="264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стимулировать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проявление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активности,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инициативы,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самостоятельности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творчества;</w:t>
      </w:r>
    </w:p>
    <w:p w:rsidR="00912004" w:rsidRDefault="00912004" w:rsidP="00912004">
      <w:pPr>
        <w:numPr>
          <w:ilvl w:val="0"/>
          <w:numId w:val="1"/>
        </w:numPr>
        <w:tabs>
          <w:tab w:val="left" w:pos="1394"/>
          <w:tab w:val="left" w:pos="1395"/>
        </w:tabs>
        <w:suppressAutoHyphens/>
        <w:spacing w:before="4" w:after="0" w:line="264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развивать умения и навыки работы с историческими источниками 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документами;</w:t>
      </w:r>
    </w:p>
    <w:p w:rsidR="00912004" w:rsidRDefault="00912004" w:rsidP="00912004">
      <w:pPr>
        <w:numPr>
          <w:ilvl w:val="0"/>
          <w:numId w:val="1"/>
        </w:numPr>
        <w:tabs>
          <w:tab w:val="left" w:pos="1394"/>
          <w:tab w:val="left" w:pos="1395"/>
        </w:tabs>
        <w:suppressAutoHyphens/>
        <w:spacing w:before="2" w:after="0" w:line="264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формировать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обучающихся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грамотную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культурную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речь,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умение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свободно общаться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различной возрастной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аудиторией;</w:t>
      </w:r>
    </w:p>
    <w:p w:rsidR="00912004" w:rsidRDefault="00912004" w:rsidP="00912004">
      <w:pPr>
        <w:numPr>
          <w:ilvl w:val="0"/>
          <w:numId w:val="1"/>
        </w:numPr>
        <w:tabs>
          <w:tab w:val="left" w:pos="1394"/>
          <w:tab w:val="left" w:pos="1395"/>
        </w:tabs>
        <w:suppressAutoHyphens/>
        <w:spacing w:before="3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расширять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кругозор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обучающихся;</w:t>
      </w:r>
    </w:p>
    <w:p w:rsidR="00912004" w:rsidRDefault="00912004" w:rsidP="00912004">
      <w:pPr>
        <w:numPr>
          <w:ilvl w:val="0"/>
          <w:numId w:val="1"/>
        </w:numPr>
        <w:tabs>
          <w:tab w:val="left" w:pos="1394"/>
          <w:tab w:val="left" w:pos="1395"/>
        </w:tabs>
        <w:suppressAutoHyphens/>
        <w:spacing w:before="46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развивать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творческие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способности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обучающихся;</w:t>
      </w:r>
    </w:p>
    <w:p w:rsidR="00912004" w:rsidRDefault="00912004" w:rsidP="00912004">
      <w:pPr>
        <w:numPr>
          <w:ilvl w:val="0"/>
          <w:numId w:val="1"/>
        </w:numPr>
        <w:tabs>
          <w:tab w:val="left" w:pos="1394"/>
          <w:tab w:val="left" w:pos="1395"/>
          <w:tab w:val="left" w:pos="3083"/>
          <w:tab w:val="left" w:pos="5857"/>
          <w:tab w:val="left" w:pos="6530"/>
          <w:tab w:val="left" w:pos="8679"/>
        </w:tabs>
        <w:suppressAutoHyphens/>
        <w:spacing w:before="48" w:after="0" w:line="264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развивать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исследовательские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практические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умения,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коммуникативную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культуру;</w:t>
      </w:r>
    </w:p>
    <w:p w:rsidR="00912004" w:rsidRDefault="00912004" w:rsidP="00912004">
      <w:pPr>
        <w:numPr>
          <w:ilvl w:val="0"/>
          <w:numId w:val="1"/>
        </w:numPr>
        <w:tabs>
          <w:tab w:val="left" w:pos="1394"/>
          <w:tab w:val="left" w:pos="1395"/>
        </w:tabs>
        <w:suppressAutoHyphens/>
        <w:spacing w:before="86" w:after="0" w:line="264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развивать</w:t>
      </w:r>
      <w:r>
        <w:rPr>
          <w:rFonts w:ascii="Times New Roman" w:eastAsia="Times New Roman" w:hAnsi="Times New Roman" w:cs="Times New Roman"/>
          <w:spacing w:val="-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интерес</w:t>
      </w:r>
      <w:r>
        <w:rPr>
          <w:rFonts w:ascii="Times New Roman" w:eastAsia="Times New Roman" w:hAnsi="Times New Roman" w:cs="Times New Roman"/>
          <w:spacing w:val="-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обучающихся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научно-исследовательской</w:t>
      </w:r>
      <w:r>
        <w:rPr>
          <w:rFonts w:ascii="Times New Roman" w:eastAsia="Times New Roman" w:hAnsi="Times New Roman" w:cs="Times New Roman"/>
          <w:spacing w:val="-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работе,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музейному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делу.</w:t>
      </w:r>
    </w:p>
    <w:p w:rsidR="00912004" w:rsidRDefault="00912004" w:rsidP="00912004">
      <w:pPr>
        <w:spacing w:before="124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Воспитательные: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before="169"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воспитывать уважительное отношение к музеям как к уникальным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хранилищам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мира,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культуры;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before="3"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воспитывать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личностное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отношение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ценностный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подход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культурно-историческим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явлениям;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before="3"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формировать целостное представление о многогранности музейного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мира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профессии музеолога;</w:t>
      </w:r>
    </w:p>
    <w:p w:rsidR="00912004" w:rsidRDefault="00912004" w:rsidP="00912004">
      <w:pPr>
        <w:numPr>
          <w:ilvl w:val="0"/>
          <w:numId w:val="1"/>
        </w:numPr>
        <w:tabs>
          <w:tab w:val="left" w:pos="1395"/>
        </w:tabs>
        <w:suppressAutoHyphens/>
        <w:spacing w:before="2" w:after="0" w:line="26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формировать навыки, необходимые для жизни в демократическом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обществе: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социальную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активность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дисциплину,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инициативность,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нравственность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трудолюбие.</w:t>
      </w:r>
    </w:p>
    <w:p w:rsidR="00912004" w:rsidRDefault="00912004" w:rsidP="00912004">
      <w:pPr>
        <w:spacing w:before="120" w:after="0"/>
        <w:ind w:right="26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Отличительной особенностью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данной программы является то, что она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предполагает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простого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собирательства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артефактов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описанию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конкретных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экспонатов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событий,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самостоятельному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исследовательскому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поиску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наконец,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овладению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элементарными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навыками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предполагает изучение методики исследовательской, фондовой, культурно-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образовательной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экспозиционной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работы.</w:t>
      </w:r>
    </w:p>
    <w:p w:rsidR="00912004" w:rsidRDefault="00912004" w:rsidP="00912004">
      <w:pPr>
        <w:spacing w:before="125" w:after="0" w:line="240" w:lineRule="auto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Категория</w:t>
      </w:r>
      <w:r>
        <w:rPr>
          <w:rFonts w:ascii="Cambria" w:eastAsia="Times New Roman" w:hAnsi="Cambria" w:cs="Times New Roman"/>
          <w:b/>
          <w:bCs/>
          <w:spacing w:val="-7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обучающихся</w:t>
      </w:r>
    </w:p>
    <w:p w:rsidR="00912004" w:rsidRDefault="00912004" w:rsidP="00912004">
      <w:pPr>
        <w:spacing w:before="163" w:after="0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Обучение по Программе ведется в разновозрастных группах, группы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комплектуются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обучающихся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11-15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лет.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Количество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обучающихся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группе–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9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человек</w:t>
      </w:r>
    </w:p>
    <w:p w:rsidR="00912004" w:rsidRDefault="00912004" w:rsidP="00912004">
      <w:pPr>
        <w:spacing w:before="163" w:after="0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Сроки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реализации</w:t>
      </w:r>
    </w:p>
    <w:p w:rsidR="00912004" w:rsidRDefault="00912004" w:rsidP="00912004">
      <w:pPr>
        <w:spacing w:before="163" w:after="0"/>
        <w:ind w:left="26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Программа</w:t>
      </w:r>
      <w:r>
        <w:rPr>
          <w:rFonts w:ascii="Times New Roman" w:eastAsia="Times New Roman" w:hAnsi="Times New Roman" w:cs="Times New Roman"/>
          <w:spacing w:val="2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рассчитана</w:t>
      </w:r>
      <w:r>
        <w:rPr>
          <w:rFonts w:ascii="Times New Roman" w:eastAsia="Times New Roman" w:hAnsi="Times New Roman" w:cs="Times New Roman"/>
          <w:spacing w:val="2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</w:t>
      </w:r>
      <w:r>
        <w:rPr>
          <w:rFonts w:ascii="Times New Roman" w:eastAsia="Times New Roman" w:hAnsi="Times New Roman" w:cs="Times New Roman"/>
          <w:spacing w:val="3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</w:t>
      </w:r>
      <w:r>
        <w:rPr>
          <w:rFonts w:ascii="Times New Roman" w:eastAsia="Times New Roman" w:hAnsi="Times New Roman" w:cs="Times New Roman"/>
          <w:spacing w:val="3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года</w:t>
      </w:r>
      <w:r>
        <w:rPr>
          <w:rFonts w:ascii="Times New Roman" w:eastAsia="Times New Roman" w:hAnsi="Times New Roman" w:cs="Times New Roman"/>
          <w:spacing w:val="2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обучения.</w:t>
      </w:r>
      <w:r>
        <w:rPr>
          <w:rFonts w:ascii="Times New Roman" w:eastAsia="Times New Roman" w:hAnsi="Times New Roman" w:cs="Times New Roman"/>
          <w:spacing w:val="2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Общее</w:t>
      </w:r>
      <w:r>
        <w:rPr>
          <w:rFonts w:ascii="Times New Roman" w:eastAsia="Times New Roman" w:hAnsi="Times New Roman" w:cs="Times New Roman"/>
          <w:spacing w:val="2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количество</w:t>
      </w:r>
      <w:r>
        <w:rPr>
          <w:rFonts w:ascii="Times New Roman" w:eastAsia="Times New Roman" w:hAnsi="Times New Roman" w:cs="Times New Roman"/>
          <w:spacing w:val="2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часов</w:t>
      </w:r>
      <w:r>
        <w:rPr>
          <w:rFonts w:ascii="Times New Roman" w:eastAsia="Times New Roman" w:hAnsi="Times New Roman" w:cs="Times New Roman"/>
          <w:spacing w:val="2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год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составляет 144 часа.</w:t>
      </w:r>
    </w:p>
    <w:p w:rsidR="00912004" w:rsidRDefault="00912004" w:rsidP="00912004">
      <w:pPr>
        <w:spacing w:before="119" w:after="0" w:line="240" w:lineRule="auto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         Формы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режим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занятий</w:t>
      </w:r>
    </w:p>
    <w:p w:rsidR="00912004" w:rsidRDefault="00912004" w:rsidP="00912004">
      <w:pPr>
        <w:spacing w:before="163" w:after="0"/>
        <w:ind w:left="262" w:right="179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Программа реализуется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раза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неделю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часа.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Программа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включает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себя лекционные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практические занятия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</w:p>
    <w:p w:rsidR="00912004" w:rsidRDefault="00912004" w:rsidP="00912004">
      <w:pPr>
        <w:spacing w:before="72" w:after="0" w:line="360" w:lineRule="auto"/>
        <w:ind w:left="970" w:right="146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Планируемые результаты освоения Программы</w:t>
      </w:r>
      <w:r>
        <w:rPr>
          <w:rFonts w:ascii="Times New Roman" w:eastAsia="Times New Roman" w:hAnsi="Times New Roman" w:cs="Times New Roman"/>
          <w:b/>
          <w:spacing w:val="-67"/>
          <w:sz w:val="20"/>
          <w:szCs w:val="20"/>
          <w:lang w:eastAsia="zh-CN"/>
        </w:rPr>
        <w:t xml:space="preserve"> </w:t>
      </w:r>
    </w:p>
    <w:p w:rsidR="00912004" w:rsidRDefault="00912004" w:rsidP="00912004">
      <w:pPr>
        <w:pStyle w:val="a7"/>
        <w:spacing w:before="72" w:after="0" w:line="360" w:lineRule="auto"/>
        <w:ind w:right="1468"/>
        <w:jc w:val="both"/>
        <w:rPr>
          <w:sz w:val="20"/>
          <w:szCs w:val="20"/>
        </w:rPr>
      </w:pPr>
      <w:r>
        <w:rPr>
          <w:b/>
          <w:sz w:val="20"/>
          <w:szCs w:val="20"/>
        </w:rPr>
        <w:t>Планируемые результаты</w:t>
      </w:r>
    </w:p>
    <w:p w:rsidR="00912004" w:rsidRDefault="00912004" w:rsidP="00912004">
      <w:pPr>
        <w:pStyle w:val="a7"/>
        <w:rPr>
          <w:sz w:val="20"/>
          <w:szCs w:val="20"/>
        </w:rPr>
      </w:pPr>
      <w:r>
        <w:rPr>
          <w:b/>
          <w:bCs/>
          <w:sz w:val="20"/>
          <w:szCs w:val="20"/>
        </w:rPr>
        <w:t>Личностные.</w:t>
      </w:r>
    </w:p>
    <w:p w:rsidR="00912004" w:rsidRDefault="00912004" w:rsidP="00912004">
      <w:pPr>
        <w:pStyle w:val="a7"/>
        <w:rPr>
          <w:sz w:val="20"/>
          <w:szCs w:val="20"/>
        </w:rPr>
      </w:pPr>
      <w:r>
        <w:rPr>
          <w:sz w:val="20"/>
          <w:szCs w:val="20"/>
        </w:rPr>
        <w:t>В рамках когнитивного компонента: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укрепиться устойчивое отношение к жизни людей в разные эпохи, труду, традициям, культуре, семье, школе, родного села, республики, России как основополагающим ценностям;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активизируется гражданская позиция по изучению, сбережению и популяризации истории села Александровка.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формируется потребность в самовыражении и самореализации через общественно значимую деятельность.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укрепится нравственный потенциал и потребность приумножать лучшие достижения прошлого в своей жизни.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В рамках эмоционального компонента: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укрепиться любовь к Родине, чувство гордости и ответственности за свою страну;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проявиться более осознанное отношение к истории, культурным и историческим памятникам, героическому прошлому страны и малой родины.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укрепиться уважение к личности и её достоинству, доброжелательное отношение к окружающим, признательное отношение к людям старшего поколения, заслуженным землякам, ветеранам войны и труда.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проявиться осознанное отношение к ценностям семьи, ее истории, реликвиям, традициям.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Коммуникативные 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умение вести экскурсии, интервьюирование.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Познавательные</w:t>
      </w:r>
      <w:r>
        <w:rPr>
          <w:sz w:val="20"/>
          <w:szCs w:val="20"/>
        </w:rPr>
        <w:t>: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расширится кругозор и познавательные интересы в области музееведения;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сформируются представление о музееведение как о науке;</w:t>
      </w:r>
    </w:p>
    <w:p w:rsidR="00912004" w:rsidRDefault="00912004" w:rsidP="00912004">
      <w:pPr>
        <w:pStyle w:val="a7"/>
        <w:rPr>
          <w:sz w:val="20"/>
          <w:szCs w:val="20"/>
        </w:rPr>
      </w:pPr>
      <w:r>
        <w:rPr>
          <w:sz w:val="20"/>
          <w:szCs w:val="20"/>
        </w:rPr>
        <w:t>- усвоятся основы музейного дела, элементарная музейная терминология;</w:t>
      </w:r>
    </w:p>
    <w:p w:rsidR="00912004" w:rsidRDefault="00912004" w:rsidP="00912004">
      <w:pPr>
        <w:pStyle w:val="a7"/>
        <w:rPr>
          <w:sz w:val="20"/>
          <w:szCs w:val="20"/>
        </w:rPr>
      </w:pPr>
      <w:r>
        <w:rPr>
          <w:sz w:val="20"/>
          <w:szCs w:val="20"/>
        </w:rPr>
        <w:t>- реализуются отдельные навыки проектно-исследовательской деятельности;</w:t>
      </w:r>
    </w:p>
    <w:p w:rsidR="00912004" w:rsidRDefault="00912004" w:rsidP="00912004">
      <w:pPr>
        <w:pStyle w:val="a7"/>
        <w:rPr>
          <w:sz w:val="20"/>
          <w:szCs w:val="20"/>
        </w:rPr>
      </w:pPr>
      <w:r>
        <w:rPr>
          <w:sz w:val="20"/>
          <w:szCs w:val="20"/>
        </w:rPr>
        <w:t>- сформируются умения осуществлять расширенный поиск информации с использованием ресурсов музея, библиотек и Интернета, экспедиций.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 разовьется наблюдательность, зрительная память, воображение, ассоциативное мышление;</w:t>
      </w:r>
    </w:p>
    <w:p w:rsidR="00912004" w:rsidRDefault="00912004" w:rsidP="00912004">
      <w:pPr>
        <w:pStyle w:val="a7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- сформируются отдельные навыки оформления документов, художественного компьютерного оформления экспозиций.</w:t>
      </w:r>
    </w:p>
    <w:p w:rsidR="00912004" w:rsidRDefault="00912004" w:rsidP="00912004">
      <w:pPr>
        <w:spacing w:before="174" w:after="0" w:line="240" w:lineRule="auto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Формы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контроля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</w:t>
      </w:r>
      <w:r>
        <w:rPr>
          <w:rFonts w:ascii="Cambria" w:eastAsia="Times New Roman" w:hAnsi="Cambria" w:cs="Times New Roman"/>
          <w:b/>
          <w:bCs/>
          <w:spacing w:val="-6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оценочные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материалы</w:t>
      </w:r>
    </w:p>
    <w:p w:rsidR="00912004" w:rsidRDefault="00912004" w:rsidP="00912004">
      <w:pPr>
        <w:spacing w:before="163" w:after="0" w:line="240" w:lineRule="auto"/>
        <w:ind w:left="262" w:right="263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Для определения результативности освоения Программы два раза в год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проводится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аттестация: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промежуточная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итогам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I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полугодия,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итоговая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окончании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реализации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программы.</w:t>
      </w:r>
    </w:p>
    <w:p w:rsidR="00912004" w:rsidRDefault="00912004" w:rsidP="00912004">
      <w:pPr>
        <w:spacing w:before="128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u w:val="thick"/>
          <w:lang w:eastAsia="zh-CN"/>
        </w:rPr>
        <w:t>Формы</w:t>
      </w:r>
      <w:r>
        <w:rPr>
          <w:rFonts w:ascii="Times New Roman" w:eastAsia="Times New Roman" w:hAnsi="Times New Roman" w:cs="Times New Roman"/>
          <w:b/>
          <w:i/>
          <w:spacing w:val="-4"/>
          <w:sz w:val="20"/>
          <w:szCs w:val="20"/>
          <w:u w:val="thick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thick"/>
          <w:lang w:eastAsia="zh-CN"/>
        </w:rPr>
        <w:t>проведения</w:t>
      </w:r>
      <w:r>
        <w:rPr>
          <w:rFonts w:ascii="Times New Roman" w:eastAsia="Times New Roman" w:hAnsi="Times New Roman" w:cs="Times New Roman"/>
          <w:b/>
          <w:i/>
          <w:spacing w:val="-6"/>
          <w:sz w:val="20"/>
          <w:szCs w:val="20"/>
          <w:u w:val="thick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u w:val="thick"/>
          <w:lang w:eastAsia="zh-CN"/>
        </w:rPr>
        <w:t>аттестации:</w:t>
      </w:r>
    </w:p>
    <w:p w:rsidR="00912004" w:rsidRDefault="00912004" w:rsidP="00912004">
      <w:pPr>
        <w:numPr>
          <w:ilvl w:val="0"/>
          <w:numId w:val="2"/>
        </w:numPr>
        <w:tabs>
          <w:tab w:val="left" w:pos="1394"/>
          <w:tab w:val="left" w:pos="1395"/>
        </w:tabs>
        <w:suppressAutoHyphens/>
        <w:spacing w:before="159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тестирование;</w:t>
      </w:r>
    </w:p>
    <w:p w:rsidR="00912004" w:rsidRDefault="00912004" w:rsidP="00912004">
      <w:pPr>
        <w:numPr>
          <w:ilvl w:val="0"/>
          <w:numId w:val="2"/>
        </w:numPr>
        <w:tabs>
          <w:tab w:val="left" w:pos="1394"/>
          <w:tab w:val="left" w:pos="1395"/>
        </w:tabs>
        <w:suppressAutoHyphens/>
        <w:spacing w:before="49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опрос;</w:t>
      </w:r>
    </w:p>
    <w:p w:rsidR="00912004" w:rsidRDefault="00912004" w:rsidP="00912004">
      <w:pPr>
        <w:numPr>
          <w:ilvl w:val="0"/>
          <w:numId w:val="2"/>
        </w:numPr>
        <w:tabs>
          <w:tab w:val="left" w:pos="1394"/>
          <w:tab w:val="left" w:pos="1395"/>
        </w:tabs>
        <w:suppressAutoHyphens/>
        <w:spacing w:before="45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зачет;</w:t>
      </w:r>
    </w:p>
    <w:p w:rsidR="00912004" w:rsidRDefault="00912004" w:rsidP="00912004">
      <w:pPr>
        <w:numPr>
          <w:ilvl w:val="0"/>
          <w:numId w:val="2"/>
        </w:numPr>
        <w:tabs>
          <w:tab w:val="left" w:pos="1394"/>
          <w:tab w:val="left" w:pos="1395"/>
        </w:tabs>
        <w:suppressAutoHyphens/>
        <w:spacing w:before="49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игра;</w:t>
      </w:r>
    </w:p>
    <w:p w:rsidR="00912004" w:rsidRDefault="00912004" w:rsidP="00912004">
      <w:pPr>
        <w:numPr>
          <w:ilvl w:val="0"/>
          <w:numId w:val="2"/>
        </w:numPr>
        <w:tabs>
          <w:tab w:val="left" w:pos="1394"/>
          <w:tab w:val="left" w:pos="1395"/>
        </w:tabs>
        <w:suppressAutoHyphens/>
        <w:spacing w:before="48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конкурс;</w:t>
      </w:r>
    </w:p>
    <w:p w:rsidR="00912004" w:rsidRDefault="00912004" w:rsidP="00912004">
      <w:pPr>
        <w:numPr>
          <w:ilvl w:val="0"/>
          <w:numId w:val="2"/>
        </w:numPr>
        <w:tabs>
          <w:tab w:val="left" w:pos="1394"/>
          <w:tab w:val="left" w:pos="1395"/>
        </w:tabs>
        <w:suppressAutoHyphens/>
        <w:spacing w:before="46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проведение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экскурсий.</w:t>
      </w:r>
    </w:p>
    <w:p w:rsidR="00912004" w:rsidRDefault="00912004" w:rsidP="00912004">
      <w:pPr>
        <w:spacing w:before="294" w:after="0" w:line="240" w:lineRule="auto"/>
        <w:ind w:left="1339" w:right="664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СОДЕРЖАНИЕ</w:t>
      </w:r>
      <w:r>
        <w:rPr>
          <w:rFonts w:ascii="Cambria" w:eastAsia="Times New Roman" w:hAnsi="Cambria" w:cs="Times New Roman"/>
          <w:b/>
          <w:bCs/>
          <w:spacing w:val="-6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spacing w:before="167" w:after="0"/>
        <w:ind w:left="3336" w:right="2651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Учебный (тематический) план</w:t>
      </w:r>
      <w:r>
        <w:rPr>
          <w:rFonts w:ascii="Times New Roman" w:eastAsia="Times New Roman" w:hAnsi="Times New Roman" w:cs="Times New Roman"/>
          <w:b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1-го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года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обучения</w:t>
      </w:r>
    </w:p>
    <w:p w:rsidR="00912004" w:rsidRDefault="00912004" w:rsidP="00912004">
      <w:pPr>
        <w:spacing w:after="14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912004" w:rsidRDefault="00912004" w:rsidP="00912004">
      <w:pPr>
        <w:spacing w:before="3" w:after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W w:w="9638" w:type="dxa"/>
        <w:tblInd w:w="123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48"/>
        <w:gridCol w:w="3258"/>
        <w:gridCol w:w="852"/>
        <w:gridCol w:w="1134"/>
        <w:gridCol w:w="1417"/>
        <w:gridCol w:w="2129"/>
      </w:tblGrid>
      <w:tr w:rsidR="00912004" w:rsidTr="00F87676">
        <w:trPr>
          <w:trHeight w:val="316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38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Названия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раздела/темы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72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часов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349" w:right="343" w:firstLine="3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Формы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и</w:t>
            </w:r>
          </w:p>
          <w:p w:rsidR="00912004" w:rsidRDefault="00912004" w:rsidP="00F87676">
            <w:pPr>
              <w:widowControl w:val="0"/>
              <w:spacing w:after="0" w:line="275" w:lineRule="exact"/>
              <w:ind w:left="54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контроля</w:t>
            </w:r>
          </w:p>
        </w:tc>
      </w:tr>
      <w:tr w:rsidR="00912004" w:rsidTr="00F87676">
        <w:trPr>
          <w:trHeight w:val="626"/>
        </w:trPr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03" w:right="96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50" w:right="14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41" w:right="13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Практика</w:t>
            </w: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11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Вводное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занятие.</w:t>
            </w:r>
          </w:p>
          <w:p w:rsidR="00912004" w:rsidRDefault="00912004" w:rsidP="00F87676">
            <w:pPr>
              <w:widowControl w:val="0"/>
              <w:spacing w:before="41" w:after="0"/>
              <w:ind w:left="107" w:right="52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Инструктаж по технике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безопасности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6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Музей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хранитель</w:t>
            </w:r>
          </w:p>
          <w:p w:rsidR="00912004" w:rsidRDefault="00912004" w:rsidP="00F87676">
            <w:pPr>
              <w:widowControl w:val="0"/>
              <w:spacing w:before="43"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наследия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веков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03" w:right="96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48" w:right="14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5" w:lineRule="exact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2.1.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музейного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дела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103" w:right="96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right="55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Защита проекта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2.2.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Знаменитые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мира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103" w:right="96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70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563" w:right="554" w:hanging="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75" w:lineRule="exact"/>
              <w:ind w:left="236" w:right="23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Игра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2.3.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истоков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музеев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России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563" w:right="554" w:hanging="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75" w:lineRule="exact"/>
              <w:ind w:left="234" w:right="23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Тест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2.4.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Музейные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профессии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563" w:right="554" w:hanging="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75" w:lineRule="exact"/>
              <w:ind w:left="236" w:right="23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Игра</w:t>
            </w:r>
          </w:p>
        </w:tc>
      </w:tr>
      <w:tr w:rsidR="00912004" w:rsidTr="00F87676">
        <w:trPr>
          <w:trHeight w:val="6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2.5.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хранитель</w:t>
            </w:r>
          </w:p>
          <w:p w:rsidR="00912004" w:rsidRDefault="00912004" w:rsidP="00F87676">
            <w:pPr>
              <w:widowControl w:val="0"/>
              <w:spacing w:before="43"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памяти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6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Научная организация</w:t>
            </w:r>
          </w:p>
          <w:p w:rsidR="00912004" w:rsidRDefault="00912004" w:rsidP="00F87676">
            <w:pPr>
              <w:widowControl w:val="0"/>
              <w:spacing w:before="41"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фондов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4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5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3.1.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107" w:right="55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Фонды музея. Музейный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экспонат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563" w:right="537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75" w:lineRule="exact"/>
              <w:ind w:left="4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3.2.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107" w:righ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Комплектование музейных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239" w:right="23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 контроль</w:t>
            </w:r>
          </w:p>
          <w:p w:rsidR="00912004" w:rsidRDefault="00912004" w:rsidP="00F87676">
            <w:pPr>
              <w:widowControl w:val="0"/>
              <w:spacing w:after="0" w:line="275" w:lineRule="exact"/>
              <w:ind w:left="232" w:right="23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Зачет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3.3.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107" w:right="608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Учёт и хранение фондов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9" w:after="0" w:line="310" w:lineRule="atLeast"/>
              <w:ind w:left="493" w:right="477" w:firstLine="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3.4.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107" w:right="29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Консервация и реставрация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 предметов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9" w:after="0" w:line="310" w:lineRule="atLeast"/>
              <w:ind w:left="493" w:right="477" w:firstLine="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3.5.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Фонды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563" w:right="537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40" w:lineRule="auto"/>
              <w:ind w:left="4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3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Музейная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экспозиция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4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4.1.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107" w:right="1061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Методы построения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экспозиций.</w:t>
            </w:r>
          </w:p>
          <w:p w:rsidR="00912004" w:rsidRDefault="00912004" w:rsidP="00F87676">
            <w:pPr>
              <w:widowControl w:val="0"/>
              <w:spacing w:after="0" w:line="27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Экспозиционные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материалы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7" w:lineRule="exact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563" w:right="537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75" w:lineRule="exact"/>
              <w:ind w:left="4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4.2.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107" w:right="9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Приемы оформления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сменной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right="29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5" w:lineRule="exact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9" w:after="0" w:line="310" w:lineRule="atLeast"/>
              <w:ind w:left="493" w:right="477" w:firstLine="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107" w:right="15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Промежуточная аттестация учащихся.</w:t>
            </w:r>
          </w:p>
          <w:p w:rsidR="00912004" w:rsidRDefault="00912004" w:rsidP="00F87676">
            <w:pPr>
              <w:widowControl w:val="0"/>
              <w:spacing w:after="0"/>
              <w:ind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/>
              <w:ind w:left="107" w:right="15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Воспитательная работа.</w:t>
            </w:r>
          </w:p>
          <w:p w:rsidR="00912004" w:rsidRDefault="00912004" w:rsidP="00F87676">
            <w:pPr>
              <w:widowControl w:val="0"/>
              <w:spacing w:after="0"/>
              <w:ind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/>
              <w:ind w:left="107" w:right="15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Итоговое занятие. Защита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проектов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  <w:lang w:eastAsia="zh-CN"/>
              </w:rPr>
              <w:t>-</w:t>
            </w: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  <w:lang w:eastAsia="zh-CN"/>
              </w:rPr>
              <w:t>6</w:t>
            </w: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</w:t>
            </w: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9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9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/>
              <w:ind w:left="107" w:right="15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Промежуточная аттестация</w:t>
            </w:r>
          </w:p>
          <w:p w:rsidR="00912004" w:rsidRDefault="00912004" w:rsidP="00F87676">
            <w:pPr>
              <w:widowControl w:val="0"/>
              <w:spacing w:after="0" w:line="265" w:lineRule="exact"/>
              <w:ind w:firstLine="11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5" w:lineRule="exact"/>
              <w:ind w:left="477" w:firstLine="11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Экскурсия.</w:t>
            </w:r>
          </w:p>
          <w:p w:rsidR="00912004" w:rsidRDefault="00912004" w:rsidP="00F87676">
            <w:pPr>
              <w:widowControl w:val="0"/>
              <w:spacing w:after="0" w:line="265" w:lineRule="exact"/>
              <w:ind w:firstLine="11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12004" w:rsidRDefault="00912004" w:rsidP="00F87676">
            <w:pPr>
              <w:widowControl w:val="0"/>
              <w:spacing w:after="0" w:line="265" w:lineRule="exact"/>
              <w:ind w:left="477" w:firstLine="11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Итоговая</w:t>
            </w:r>
          </w:p>
          <w:p w:rsidR="00912004" w:rsidRDefault="00912004" w:rsidP="00F87676">
            <w:pPr>
              <w:widowControl w:val="0"/>
              <w:spacing w:before="9" w:after="0" w:line="310" w:lineRule="atLeast"/>
              <w:ind w:left="625" w:right="456" w:hanging="14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аттестация.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Конкурс</w:t>
            </w:r>
          </w:p>
        </w:tc>
      </w:tr>
      <w:tr w:rsidR="00912004" w:rsidTr="00F87676">
        <w:trPr>
          <w:trHeight w:val="31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right="23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4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69" w:lineRule="exact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72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912004" w:rsidRDefault="00912004" w:rsidP="00912004">
      <w:pPr>
        <w:spacing w:before="252" w:after="0"/>
        <w:ind w:right="1748"/>
        <w:outlineLvl w:val="0"/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</w:pPr>
    </w:p>
    <w:p w:rsidR="00912004" w:rsidRDefault="00912004" w:rsidP="00912004">
      <w:pPr>
        <w:spacing w:before="252" w:after="0"/>
        <w:ind w:right="1748"/>
        <w:outlineLvl w:val="0"/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</w:pPr>
    </w:p>
    <w:p w:rsidR="00912004" w:rsidRDefault="00912004" w:rsidP="00912004">
      <w:pPr>
        <w:spacing w:before="252" w:after="0"/>
        <w:ind w:right="1748"/>
        <w:outlineLvl w:val="0"/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</w:pPr>
    </w:p>
    <w:p w:rsidR="00912004" w:rsidRDefault="00912004" w:rsidP="00912004">
      <w:pPr>
        <w:spacing w:before="252" w:after="0"/>
        <w:ind w:right="1748"/>
        <w:outlineLvl w:val="0"/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</w:pPr>
    </w:p>
    <w:p w:rsidR="00912004" w:rsidRDefault="00912004" w:rsidP="00912004">
      <w:pPr>
        <w:spacing w:before="252" w:after="0"/>
        <w:ind w:right="1748"/>
        <w:outlineLvl w:val="0"/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</w:pPr>
    </w:p>
    <w:p w:rsidR="00912004" w:rsidRDefault="00912004" w:rsidP="00912004">
      <w:pPr>
        <w:spacing w:before="252" w:after="0"/>
        <w:ind w:left="2432" w:right="1748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Содержание учебного (тематического) плана</w:t>
      </w:r>
      <w:r>
        <w:rPr>
          <w:rFonts w:ascii="Cambria" w:eastAsia="Times New Roman" w:hAnsi="Cambria" w:cs="Times New Roman"/>
          <w:b/>
          <w:bCs/>
          <w:spacing w:val="-68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1-го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года</w:t>
      </w:r>
      <w:r>
        <w:rPr>
          <w:rFonts w:ascii="Cambria" w:eastAsia="Times New Roman" w:hAnsi="Cambria" w:cs="Times New Roman"/>
          <w:b/>
          <w:bCs/>
          <w:spacing w:val="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обучения</w:t>
      </w:r>
    </w:p>
    <w:p w:rsidR="00912004" w:rsidRDefault="00912004" w:rsidP="00912004">
      <w:pPr>
        <w:spacing w:before="118" w:after="0" w:line="240" w:lineRule="auto"/>
        <w:ind w:left="1339" w:right="638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Раздел</w:t>
      </w:r>
      <w:r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1.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Введение.</w:t>
      </w:r>
      <w:r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Инструктаж</w:t>
      </w:r>
      <w:r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по технике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безопасности</w:t>
      </w:r>
    </w:p>
    <w:p w:rsidR="00912004" w:rsidRDefault="00912004" w:rsidP="00912004">
      <w:pPr>
        <w:spacing w:before="165" w:after="0"/>
        <w:ind w:left="262" w:right="285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Знакомство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деятельностью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объединения,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целями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задачами,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порядком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учебный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год.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Инструктаж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технике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безопасности.</w:t>
      </w:r>
    </w:p>
    <w:p w:rsidR="00912004" w:rsidRDefault="00912004" w:rsidP="00912004">
      <w:pPr>
        <w:spacing w:before="89" w:after="0" w:line="360" w:lineRule="auto"/>
        <w:ind w:left="970" w:right="1773" w:firstLine="1507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Раздел 2. Музей – хранитель наследия веков</w:t>
      </w:r>
      <w:r>
        <w:rPr>
          <w:rFonts w:ascii="Cambria" w:eastAsia="Times New Roman" w:hAnsi="Cambria" w:cs="Times New Roman"/>
          <w:b/>
          <w:bCs/>
          <w:spacing w:val="-67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2.1.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История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музейного дела</w:t>
      </w:r>
    </w:p>
    <w:p w:rsidR="00912004" w:rsidRDefault="00912004" w:rsidP="00912004">
      <w:pPr>
        <w:spacing w:after="140"/>
        <w:ind w:left="262" w:right="383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lastRenderedPageBreak/>
        <w:t>Теория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Понятие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возникновения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Художественное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коллекционирование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XVII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веке.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Рождение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музеографии.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концепции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публичного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общества в России. Коллекционирование в России конца XVIII – первой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половине XIX веков. Первые учреждения музейного типа. Классификация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Структура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Словарь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терминов.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пространство. «Виртуальный музей». Роль музеев в сохранении и освоении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культурного наследия.</w:t>
      </w:r>
    </w:p>
    <w:p w:rsidR="00912004" w:rsidRDefault="00912004" w:rsidP="00912004">
      <w:pPr>
        <w:spacing w:before="118" w:after="0"/>
        <w:ind w:left="262" w:right="267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Выполнение теста «Музей – это…». Подготовка творческих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заданий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«Музей будущего»,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«Мой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музей».</w:t>
      </w:r>
    </w:p>
    <w:p w:rsidR="00912004" w:rsidRDefault="00912004" w:rsidP="00912004">
      <w:pPr>
        <w:spacing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2.2.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Знаменитые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музеи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мира</w:t>
      </w:r>
    </w:p>
    <w:p w:rsidR="00912004" w:rsidRDefault="00912004" w:rsidP="00912004">
      <w:pPr>
        <w:spacing w:before="166" w:after="0"/>
        <w:ind w:left="262" w:right="26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Возрождения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(студиоло,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антикварии,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кунсткамеры).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Эпоха Просвещения. Естественно-научные кабинеты XVI-XVII веков.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Эпоха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модерна. Западноевропейские музеи в XVIII в. Музеи и картинные галереи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Европы.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Лувр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(Париж).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Британский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(Лондон).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Прадо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(Мадрид).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Мюнхенская пинакотека (Мюнхен). Музей Д′ Орсэ (Париж). Музей мадам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Тюссо (Лондон). Дрезденская галерея (Дрезден). Музей сказок «Юнибаккен»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(Стокгольм).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Галерея Уффици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(Флоренция).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 Ватикана.</w:t>
      </w:r>
    </w:p>
    <w:p w:rsidR="00912004" w:rsidRDefault="00912004" w:rsidP="00912004">
      <w:pPr>
        <w:spacing w:before="120" w:after="0"/>
        <w:ind w:left="262" w:right="263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Составление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решение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кроссворда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«Величайшие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мира».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Подготовка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эссе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истории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мира.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Игра</w:t>
      </w:r>
      <w:r>
        <w:rPr>
          <w:rFonts w:ascii="Times New Roman" w:eastAsia="Times New Roman" w:hAnsi="Times New Roman" w:cs="Times New Roman"/>
          <w:spacing w:val="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«Хранитель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прошлого</w:t>
      </w:r>
    </w:p>
    <w:p w:rsidR="00912004" w:rsidRDefault="00912004" w:rsidP="00912004">
      <w:pPr>
        <w:spacing w:after="140" w:line="321" w:lineRule="exact"/>
        <w:ind w:left="26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музей».</w:t>
      </w:r>
    </w:p>
    <w:p w:rsidR="00912004" w:rsidRDefault="00912004" w:rsidP="00912004">
      <w:pPr>
        <w:spacing w:before="173" w:after="0" w:line="240" w:lineRule="auto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2.3.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У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истоков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музеев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России</w:t>
      </w:r>
    </w:p>
    <w:p w:rsidR="00912004" w:rsidRDefault="00912004" w:rsidP="00912004">
      <w:pPr>
        <w:spacing w:before="165" w:after="0"/>
        <w:ind w:left="262" w:right="261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Начало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коллекционирования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древностей.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Кунсткамера,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история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возникновения,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особенности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Коллекционеры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древностей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памятников искусства в XVIII – XIX веках. Научные общества и музеи в XIX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веке.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крупных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публичных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(Русский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советское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время.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Государственная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музейная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сеть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ее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современное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состояние.</w:t>
      </w:r>
    </w:p>
    <w:p w:rsidR="00912004" w:rsidRDefault="00912004" w:rsidP="00912004">
      <w:pPr>
        <w:spacing w:before="120" w:after="0" w:line="240" w:lineRule="auto"/>
        <w:ind w:left="97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    </w:t>
      </w:r>
      <w:r>
        <w:rPr>
          <w:rFonts w:ascii="Times New Roman" w:eastAsia="Times New Roman" w:hAnsi="Times New Roman" w:cs="Times New Roman"/>
          <w:b/>
          <w:i/>
          <w:spacing w:val="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Представление     </w:t>
      </w:r>
      <w:r>
        <w:rPr>
          <w:rFonts w:ascii="Times New Roman" w:eastAsia="Times New Roman" w:hAnsi="Times New Roman" w:cs="Times New Roman"/>
          <w:spacing w:val="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домашних     </w:t>
      </w:r>
      <w:r>
        <w:rPr>
          <w:rFonts w:ascii="Times New Roman" w:eastAsia="Times New Roman" w:hAnsi="Times New Roman" w:cs="Times New Roman"/>
          <w:spacing w:val="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коллекций     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учащихся.</w:t>
      </w:r>
    </w:p>
    <w:p w:rsidR="00912004" w:rsidRDefault="00912004" w:rsidP="00912004">
      <w:pPr>
        <w:spacing w:before="47" w:after="0" w:line="240" w:lineRule="auto"/>
        <w:ind w:left="26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Выполнение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тестовых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заданий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«Музеи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России».</w:t>
      </w:r>
    </w:p>
    <w:p w:rsidR="00912004" w:rsidRDefault="00912004" w:rsidP="00912004">
      <w:pPr>
        <w:spacing w:before="175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2.4.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Музейные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профессии</w:t>
      </w:r>
    </w:p>
    <w:p w:rsidR="00912004" w:rsidRDefault="00912004" w:rsidP="00912004">
      <w:pPr>
        <w:spacing w:before="163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3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Специалисты</w:t>
      </w:r>
      <w:r>
        <w:rPr>
          <w:rFonts w:ascii="Times New Roman" w:eastAsia="Times New Roman" w:hAnsi="Times New Roman" w:cs="Times New Roman"/>
          <w:spacing w:val="3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</w:t>
      </w:r>
      <w:r>
        <w:rPr>
          <w:rFonts w:ascii="Times New Roman" w:eastAsia="Times New Roman" w:hAnsi="Times New Roman" w:cs="Times New Roman"/>
          <w:spacing w:val="3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3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историки,</w:t>
      </w:r>
      <w:r>
        <w:rPr>
          <w:rFonts w:ascii="Times New Roman" w:eastAsia="Times New Roman" w:hAnsi="Times New Roman" w:cs="Times New Roman"/>
          <w:spacing w:val="3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архитекторы,</w:t>
      </w:r>
      <w:r>
        <w:rPr>
          <w:rFonts w:ascii="Times New Roman" w:eastAsia="Times New Roman" w:hAnsi="Times New Roman" w:cs="Times New Roman"/>
          <w:spacing w:val="3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искусствоведы,реставраторы,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хранители,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биологи,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климатологи,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экскурсоводы,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выполняемые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ими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функции.</w:t>
      </w:r>
    </w:p>
    <w:p w:rsidR="00912004" w:rsidRDefault="00912004" w:rsidP="00912004">
      <w:pPr>
        <w:spacing w:before="115" w:after="0" w:line="240" w:lineRule="auto"/>
        <w:ind w:left="97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Игра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мире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 профессий».</w:t>
      </w:r>
    </w:p>
    <w:p w:rsidR="00912004" w:rsidRDefault="00912004" w:rsidP="00912004">
      <w:pPr>
        <w:spacing w:before="173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2.5.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в</w:t>
      </w:r>
      <w:r>
        <w:rPr>
          <w:rFonts w:ascii="Cambria" w:eastAsia="Times New Roman" w:hAnsi="Cambria" w:cs="Times New Roman"/>
          <w:b/>
          <w:bCs/>
          <w:spacing w:val="-6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школе –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хранитель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памяти</w:t>
      </w:r>
    </w:p>
    <w:p w:rsidR="00912004" w:rsidRDefault="00912004" w:rsidP="00912004">
      <w:pPr>
        <w:spacing w:before="165" w:after="0"/>
        <w:ind w:left="262" w:right="263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организационно-методический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центр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Полифункциональность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межпредметный учебный кабинет; детский клуб; общественная организация,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объединяющая детей и взрослых разных поколений; творческая лаборатория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педагогов и обучающихся; способ документирования истории родного края;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сохранения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представления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материальных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духовных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наследия;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профессиональной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ориентации.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музей-клуб,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музей-театр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Документы,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регламентирующие работу школьного музея. «Примерное положение о музее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организации»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документ,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регламентирующий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Понятия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«профиль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тематика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музея».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Сущность и специфические особенности школьных музеев разного профиля.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Функции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Совет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распределение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обязанностей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среди его членов,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актив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</w:p>
    <w:p w:rsidR="00912004" w:rsidRDefault="00912004" w:rsidP="00912004">
      <w:pPr>
        <w:spacing w:before="121" w:after="0"/>
        <w:ind w:left="262" w:right="263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Посещение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знакомство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организацией.</w:t>
      </w:r>
    </w:p>
    <w:p w:rsidR="00912004" w:rsidRDefault="00912004" w:rsidP="00912004">
      <w:pPr>
        <w:spacing w:after="0" w:line="360" w:lineRule="auto"/>
        <w:ind w:left="970" w:right="1439" w:firstLine="1171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Раздел 3. Научная организация музейных фондов</w:t>
      </w:r>
      <w:r>
        <w:rPr>
          <w:rFonts w:ascii="Cambria" w:eastAsia="Times New Roman" w:hAnsi="Cambria" w:cs="Times New Roman"/>
          <w:b/>
          <w:bCs/>
          <w:spacing w:val="-67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3.1.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Фонды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музея.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Музейный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экспонат</w:t>
      </w:r>
    </w:p>
    <w:p w:rsidR="00912004" w:rsidRDefault="00912004" w:rsidP="00912004">
      <w:pPr>
        <w:spacing w:after="140"/>
        <w:ind w:left="262" w:right="260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Теория.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Понятие «фонды музея». Основной фонд (первоисточники) 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 научно-вспомогательных материалов. Вещественные, изобразительные,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письменные источники, фонозаписи, кинофильмы и др. Требования к фондам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 Организация фондов музея. Состав и структура фондов. Основные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направления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(экспонат),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коллекция,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Группы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типы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Понятие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«ценность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музейного предмета». Уникальные и типовые музейные предметы. Виды 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профили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исторический,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военно-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исторический,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художественный,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литературный,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этнографический,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мемориальный,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краеведческий,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естественно-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научный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др.</w:t>
      </w:r>
    </w:p>
    <w:p w:rsidR="00912004" w:rsidRDefault="00912004" w:rsidP="00912004">
      <w:pPr>
        <w:spacing w:before="117" w:after="0"/>
        <w:ind w:left="262" w:right="267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Идентификация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доступного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как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музейного экспоната.</w:t>
      </w:r>
    </w:p>
    <w:p w:rsidR="00912004" w:rsidRDefault="00912004" w:rsidP="00912004">
      <w:pPr>
        <w:spacing w:before="120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3.2.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Комплектование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музейных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фондов</w:t>
      </w:r>
    </w:p>
    <w:p w:rsidR="00912004" w:rsidRDefault="00912004" w:rsidP="00912004">
      <w:pPr>
        <w:spacing w:before="163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Значение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4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основные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задачи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комплектования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фондов.</w:t>
      </w:r>
      <w:r>
        <w:rPr>
          <w:rFonts w:ascii="Times New Roman" w:eastAsia="Times New Roman" w:hAnsi="Times New Roman" w:cs="Times New Roman"/>
          <w:spacing w:val="4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Этапы комплектования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планирование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комплектования,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поисково-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собирательская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работа,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включение музейных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экспозицию.</w:t>
      </w:r>
    </w:p>
    <w:p w:rsidR="00912004" w:rsidRDefault="00912004" w:rsidP="00912004">
      <w:pPr>
        <w:spacing w:before="115" w:after="0"/>
        <w:ind w:left="262" w:right="268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Поисковая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работа,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сбор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фиксация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Плановость,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целенаправленность,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тематичность,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научность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поиска.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Формы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собирательской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работы: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экскурсии,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походы,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экспедиции,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текущее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комплектование,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переписка.</w:t>
      </w:r>
    </w:p>
    <w:p w:rsidR="00912004" w:rsidRDefault="00912004" w:rsidP="00912004">
      <w:pPr>
        <w:spacing w:before="121" w:after="0"/>
        <w:ind w:left="262" w:right="266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Методика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изучения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Определение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(атрибуция)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выявление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присущих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предмету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признаков.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Классификация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систематизация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Системы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классификаций. Интерпретация предметов – синтез результатов определения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классификации. Организация работы по комплектованию фондов. Этапы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комплектования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Источники,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организационные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планирование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комплектования фондов.</w:t>
      </w:r>
    </w:p>
    <w:p w:rsidR="00912004" w:rsidRDefault="00912004" w:rsidP="00912004">
      <w:pPr>
        <w:spacing w:before="120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Зачет.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Атрибуция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музейного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экспоната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(на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выбор).</w:t>
      </w:r>
    </w:p>
    <w:p w:rsidR="00912004" w:rsidRDefault="00912004" w:rsidP="00912004">
      <w:pPr>
        <w:spacing w:before="173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3.3.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Учёт и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хранение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фондов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музея</w:t>
      </w:r>
    </w:p>
    <w:p w:rsidR="00912004" w:rsidRDefault="00912004" w:rsidP="00912004">
      <w:pPr>
        <w:spacing w:before="162" w:after="0"/>
        <w:ind w:left="262" w:right="26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.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Задачи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цель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учёта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фондов.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Фондовая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документация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информационная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система.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Учёт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учетная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документация.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Постоянное и временное хранение. Акты приема предметов на постоянное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хранение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возврата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временного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хранения.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Регистрационные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книги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первичного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учета.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Научное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определение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описание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Инвентаризация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инвентари.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Вспомогательные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картотеки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(тематические,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топографические,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именные,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хронологические,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библиографические,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алфавитные).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Каталогизация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Шифровка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систематизация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Коллекционная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опись.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Движение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(отчет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переучет).</w:t>
      </w:r>
    </w:p>
    <w:p w:rsidR="00912004" w:rsidRDefault="00912004" w:rsidP="00912004">
      <w:pPr>
        <w:spacing w:before="121" w:after="0"/>
        <w:ind w:left="262" w:right="266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Задачи и цель хранения музейных фондов. Режимы хранения фондов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(температурный,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влажностный,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световой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др.).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Система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особенности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хранения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хранения.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Требования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обеспечению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сохранности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фондах.</w:t>
      </w:r>
    </w:p>
    <w:p w:rsidR="00912004" w:rsidRDefault="00912004" w:rsidP="00912004">
      <w:pPr>
        <w:spacing w:before="121" w:after="0"/>
        <w:ind w:left="262" w:right="269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Проведение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инвентаризации,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шифровки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заполнение учётной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документации.</w:t>
      </w:r>
    </w:p>
    <w:p w:rsidR="00912004" w:rsidRDefault="00912004" w:rsidP="00912004">
      <w:pPr>
        <w:spacing w:before="119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3.4.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Консервация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реставрация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музейных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предметов</w:t>
      </w:r>
    </w:p>
    <w:p w:rsidR="00912004" w:rsidRDefault="00912004" w:rsidP="00912004">
      <w:pPr>
        <w:spacing w:before="163" w:after="0"/>
        <w:ind w:left="262" w:right="271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Задачи консервации и реставрации. Осмотр и отбор предметов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для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реставрации.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Средства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методы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реставрации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предметов.</w:t>
      </w:r>
    </w:p>
    <w:p w:rsidR="00912004" w:rsidRDefault="00912004" w:rsidP="00912004">
      <w:pPr>
        <w:spacing w:before="121" w:after="0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Знакомство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реставрационной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мастерской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«Китеж».</w:t>
      </w:r>
    </w:p>
    <w:p w:rsidR="00912004" w:rsidRDefault="00912004" w:rsidP="00912004">
      <w:pPr>
        <w:spacing w:before="121" w:after="0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Тема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3.5.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Фонды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музея</w:t>
      </w:r>
    </w:p>
    <w:p w:rsidR="00912004" w:rsidRDefault="00912004" w:rsidP="00912004">
      <w:pPr>
        <w:spacing w:before="166" w:after="0" w:line="240" w:lineRule="auto"/>
        <w:ind w:left="262" w:right="26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Структура и состав собрания 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основной 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научно-вспомогательные фонды, музейные коллекции. Основные принципы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формирования фондов и коллекций. Организация учета фондов 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Обеспечение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сохранности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температурно-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</w:p>
    <w:p w:rsidR="00912004" w:rsidRDefault="00912004" w:rsidP="00912004">
      <w:pPr>
        <w:spacing w:before="166" w:after="0" w:line="240" w:lineRule="auto"/>
        <w:ind w:left="262" w:right="26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влажностный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световой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режимы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хранения.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Реставрация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музейных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предметов.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Что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нельзя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хранить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школьном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музее.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Сущность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понятия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«домашний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музей».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Семейный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архив,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фотоальбом: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фотографии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документы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родственников,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участников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войны,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работников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тыла.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Медали,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ордена,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другие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награды.</w:t>
      </w:r>
    </w:p>
    <w:p w:rsidR="00912004" w:rsidRDefault="00912004" w:rsidP="00912004">
      <w:pPr>
        <w:spacing w:before="119" w:after="0" w:line="240" w:lineRule="auto"/>
        <w:ind w:left="262" w:right="266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 по разработке структуры музейного собрания,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формированию основного и научно-вспомогательного фондов, тематических,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систематических и персональных коллекций. Создание инвентарной книги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собственного «домашнего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музея».</w:t>
      </w:r>
    </w:p>
    <w:p w:rsidR="00912004" w:rsidRDefault="00912004" w:rsidP="00912004">
      <w:pPr>
        <w:spacing w:before="125" w:after="0" w:line="240" w:lineRule="auto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              Раздел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4.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Музейная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экспозиция</w:t>
      </w:r>
    </w:p>
    <w:p w:rsidR="00912004" w:rsidRDefault="00912004" w:rsidP="00912004">
      <w:pPr>
        <w:spacing w:before="168" w:after="0"/>
        <w:ind w:left="262" w:right="265" w:firstLine="70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Тема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4.1.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Методы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построения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экспозиций.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Экспозиционные</w:t>
      </w:r>
      <w:r>
        <w:rPr>
          <w:rFonts w:ascii="Times New Roman" w:eastAsia="Times New Roman" w:hAnsi="Times New Roman" w:cs="Times New Roman"/>
          <w:b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материалы</w:t>
      </w:r>
    </w:p>
    <w:p w:rsidR="00912004" w:rsidRDefault="00912004" w:rsidP="00912004">
      <w:pPr>
        <w:spacing w:before="110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.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Музейная</w:t>
      </w:r>
      <w:r>
        <w:rPr>
          <w:rFonts w:ascii="Times New Roman" w:eastAsia="Times New Roman" w:hAnsi="Times New Roman" w:cs="Times New Roman"/>
          <w:spacing w:val="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экспозиция.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Основные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понятия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раздела</w:t>
      </w:r>
      <w:r>
        <w:rPr>
          <w:rFonts w:ascii="Times New Roman" w:eastAsia="Times New Roman" w:hAnsi="Times New Roman" w:cs="Times New Roman"/>
          <w:spacing w:val="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(«экспонат»,</w:t>
      </w:r>
    </w:p>
    <w:p w:rsidR="00912004" w:rsidRDefault="00912004" w:rsidP="00912004">
      <w:pPr>
        <w:spacing w:before="47" w:after="0" w:line="240" w:lineRule="auto"/>
        <w:ind w:left="262" w:right="26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«экспозиционный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материал»,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«тематическая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структура»,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«экспозиционные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комплексы»,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«музейная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экспозиция»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др.).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Экспозиционные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(музейные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предметы,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копии,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тексты,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фонокомментарии,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указатели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др.).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Особенности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групп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(общеисторические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исторические отделы краеведческих музеев, этнографические музеи, музеи-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заповедники, музеи под открытым небом). Тексты в музейной экспозиции, их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назначение.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Виды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текст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Приемы</w:t>
      </w:r>
      <w:r>
        <w:rPr>
          <w:rFonts w:ascii="Cambria" w:eastAsia="Times New Roman" w:hAnsi="Cambria" w:cs="Times New Roman"/>
          <w:b/>
          <w:bCs/>
          <w:spacing w:val="-6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оформления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сменной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экспозиции</w:t>
      </w:r>
    </w:p>
    <w:p w:rsidR="00912004" w:rsidRDefault="00912004" w:rsidP="00912004">
      <w:pPr>
        <w:spacing w:before="162" w:after="0" w:line="240" w:lineRule="auto"/>
        <w:ind w:left="262" w:right="28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Классификация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экспозиций.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текст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(музейные предметы – вещи) и подтекст (понятия – ценностная ориентация,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этноконфессиональное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самосознание,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этнические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стереотипы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поведения).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Алгоритм</w:t>
      </w:r>
      <w:r>
        <w:rPr>
          <w:rFonts w:ascii="Times New Roman" w:eastAsia="Times New Roman" w:hAnsi="Times New Roman" w:cs="Times New Roman"/>
          <w:spacing w:val="-1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разработки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построение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сменной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экспозиции</w:t>
      </w:r>
      <w:r>
        <w:rPr>
          <w:rFonts w:ascii="Times New Roman" w:eastAsia="Times New Roman" w:hAnsi="Times New Roman" w:cs="Times New Roman"/>
          <w:spacing w:val="-2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теме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проведенного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поиска с последовательной отработкой этапов и приемов экспозиционной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работы.</w:t>
      </w:r>
    </w:p>
    <w:p w:rsidR="00912004" w:rsidRDefault="00912004" w:rsidP="00912004">
      <w:pPr>
        <w:spacing w:before="162" w:after="0" w:line="240" w:lineRule="auto"/>
        <w:ind w:left="262" w:right="28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Составление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тематико-экспозиционного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плана.</w:t>
      </w:r>
    </w:p>
    <w:p w:rsidR="00912004" w:rsidRDefault="00912004" w:rsidP="00912004">
      <w:pPr>
        <w:spacing w:before="51" w:after="0" w:line="240" w:lineRule="auto"/>
        <w:ind w:left="26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Изучение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отбор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материалов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для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экспозиции.</w:t>
      </w:r>
    </w:p>
    <w:p w:rsidR="00912004" w:rsidRDefault="00912004" w:rsidP="00912004">
      <w:pPr>
        <w:spacing w:before="172" w:after="0" w:line="240" w:lineRule="auto"/>
        <w:ind w:left="2333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Раздел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5.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Итоговое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занятие.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</w:p>
    <w:p w:rsidR="00912004" w:rsidRDefault="00912004" w:rsidP="00912004">
      <w:pPr>
        <w:spacing w:before="172" w:after="0" w:line="240" w:lineRule="auto"/>
        <w:ind w:left="2333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Защита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проектов</w:t>
      </w:r>
    </w:p>
    <w:p w:rsidR="00912004" w:rsidRDefault="00912004" w:rsidP="00912004">
      <w:pPr>
        <w:spacing w:before="163" w:after="0" w:line="240" w:lineRule="auto"/>
        <w:ind w:left="262" w:right="283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Итоговая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аттестация.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Защита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проектов.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Планирование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проекта сменной экспозиции в школьном музее. Разработка и построение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сменной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проведенного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поиска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последовательной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отработкой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этапов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приемов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экспозиционной работы.</w:t>
      </w:r>
    </w:p>
    <w:p w:rsidR="00912004" w:rsidRDefault="00912004" w:rsidP="00912004">
      <w:pPr>
        <w:spacing w:before="124" w:after="0" w:line="240" w:lineRule="auto"/>
        <w:ind w:right="3006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        Учебный (тематически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ов.</w:t>
      </w:r>
      <w:r>
        <w:rPr>
          <w:rFonts w:ascii="Times New Roman" w:eastAsia="Times New Roman" w:hAnsi="Times New Roman" w:cs="Times New Roman"/>
          <w:b/>
          <w:bCs/>
          <w:spacing w:val="1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Правила</w:t>
      </w:r>
      <w:r>
        <w:rPr>
          <w:rFonts w:ascii="Times New Roman" w:eastAsia="Times New Roman" w:hAnsi="Times New Roman" w:cs="Times New Roman"/>
          <w:b/>
          <w:bCs/>
          <w:spacing w:val="1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составления</w:t>
      </w:r>
      <w:r>
        <w:rPr>
          <w:rFonts w:ascii="Times New Roman" w:eastAsia="Times New Roman" w:hAnsi="Times New Roman" w:cs="Times New Roman"/>
          <w:b/>
          <w:bCs/>
          <w:spacing w:val="1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этикеток</w:t>
      </w:r>
      <w:r>
        <w:rPr>
          <w:rFonts w:ascii="Times New Roman" w:eastAsia="Times New Roman" w:hAnsi="Times New Roman" w:cs="Times New Roman"/>
          <w:b/>
          <w:bCs/>
          <w:spacing w:val="1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экспонатам.</w:t>
      </w:r>
      <w:r>
        <w:rPr>
          <w:rFonts w:ascii="Times New Roman" w:eastAsia="Times New Roman" w:hAnsi="Times New Roman" w:cs="Times New Roman"/>
          <w:b/>
          <w:bCs/>
          <w:spacing w:val="1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Приемы</w:t>
      </w:r>
      <w:r>
        <w:rPr>
          <w:rFonts w:ascii="Times New Roman" w:eastAsia="Times New Roman" w:hAnsi="Times New Roman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размещения текстов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экспозиции.</w:t>
      </w:r>
    </w:p>
    <w:p w:rsidR="00912004" w:rsidRDefault="00912004" w:rsidP="00912004">
      <w:pPr>
        <w:spacing w:before="120" w:after="0" w:line="240" w:lineRule="auto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Знакомство с постоянной экспозицией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 музея.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Анализ существующей экспозиции по содержанию, приемам построения 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оформления. Практикум по составлению этикетажа к экспонатам 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</w:p>
    <w:p w:rsidR="00912004" w:rsidRDefault="00912004" w:rsidP="00912004">
      <w:pPr>
        <w:spacing w:before="124" w:after="0" w:line="240" w:lineRule="auto"/>
        <w:ind w:right="3006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4.2.й) план </w:t>
      </w:r>
    </w:p>
    <w:p w:rsidR="00912004" w:rsidRDefault="00912004" w:rsidP="00912004">
      <w:pPr>
        <w:spacing w:before="124" w:after="0" w:line="240" w:lineRule="auto"/>
        <w:ind w:right="3006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2-го года обучения</w:t>
      </w:r>
    </w:p>
    <w:p w:rsidR="00912004" w:rsidRDefault="00912004" w:rsidP="00912004">
      <w:pPr>
        <w:spacing w:before="4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W w:w="9638" w:type="dxa"/>
        <w:tblInd w:w="123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848"/>
        <w:gridCol w:w="3117"/>
        <w:gridCol w:w="993"/>
        <w:gridCol w:w="1134"/>
        <w:gridCol w:w="1417"/>
        <w:gridCol w:w="2129"/>
      </w:tblGrid>
      <w:tr w:rsidR="00912004" w:rsidTr="00F87676">
        <w:trPr>
          <w:trHeight w:val="316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21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31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Названия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раздела/темы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79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часов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233" w:right="23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Формы</w:t>
            </w:r>
          </w:p>
          <w:p w:rsidR="00912004" w:rsidRDefault="00912004" w:rsidP="00F87676">
            <w:pPr>
              <w:widowControl w:val="0"/>
              <w:spacing w:before="7" w:after="0" w:line="240" w:lineRule="auto"/>
              <w:ind w:left="235" w:right="23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аттестации и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контроля</w:t>
            </w:r>
          </w:p>
        </w:tc>
      </w:tr>
      <w:tr w:rsidR="00912004" w:rsidTr="00F87676">
        <w:trPr>
          <w:trHeight w:val="626"/>
        </w:trPr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50" w:right="14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1" w:right="13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Практика</w:t>
            </w: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8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Вводное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занятие.</w:t>
            </w:r>
          </w:p>
          <w:p w:rsidR="00912004" w:rsidRDefault="00912004" w:rsidP="00F87676">
            <w:pPr>
              <w:widowControl w:val="0"/>
              <w:spacing w:before="41" w:after="0" w:line="240" w:lineRule="auto"/>
              <w:ind w:left="107" w:right="38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Инструктаж по технике</w:t>
            </w:r>
            <w:r>
              <w:rPr>
                <w:rFonts w:ascii="Times New Roman" w:eastAsia="Times New Roman" w:hAnsi="Times New Roman" w:cs="Times New Roman"/>
                <w:b/>
                <w:spacing w:val="-5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before="1"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before="1" w:after="0" w:line="240" w:lineRule="auto"/>
              <w:ind w:left="107" w:right="114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Культурно-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образовательная</w:t>
            </w:r>
          </w:p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before="1"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before="1" w:after="0" w:line="240" w:lineRule="auto"/>
              <w:ind w:left="148" w:right="14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before="1" w:after="0" w:line="240" w:lineRule="auto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формы</w:t>
            </w:r>
          </w:p>
          <w:p w:rsidR="00912004" w:rsidRDefault="00912004" w:rsidP="00F87676">
            <w:pPr>
              <w:widowControl w:val="0"/>
              <w:spacing w:before="9" w:after="0" w:line="240" w:lineRule="auto"/>
              <w:ind w:left="107" w:right="121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культурно-образовательной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 w:right="39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Музейная аудитория и ее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изучение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9" w:after="0" w:line="240" w:lineRule="auto"/>
              <w:ind w:left="493" w:right="477" w:firstLine="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Музейный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маркетинг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right="537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40" w:lineRule="auto"/>
              <w:ind w:left="4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3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Экскурсионная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8" w:right="14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5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Классификация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9" w:after="0" w:line="240" w:lineRule="auto"/>
              <w:ind w:left="493" w:right="477" w:firstLine="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3.2.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 w:right="73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Методика подготовки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9" w:after="0" w:line="240" w:lineRule="auto"/>
              <w:ind w:left="493" w:right="477" w:firstLine="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 w:right="6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маршрута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right="537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40" w:lineRule="auto"/>
              <w:ind w:left="4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3.4.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«Портфель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экскурсовода»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477" w:right="225" w:hanging="238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аттестация.</w:t>
            </w:r>
          </w:p>
          <w:p w:rsidR="00912004" w:rsidRDefault="00912004" w:rsidP="00F87676">
            <w:pPr>
              <w:widowControl w:val="0"/>
              <w:spacing w:after="0" w:line="240" w:lineRule="auto"/>
              <w:ind w:left="138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Открытое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занятие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3.5.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 w:right="718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Методика проведения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экскурсии.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Показ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7" w:after="0" w:line="240" w:lineRule="auto"/>
              <w:ind w:left="493" w:right="477" w:firstLine="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3.6.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 w:right="718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Методика проведения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экскурсии.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Рассказ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right="537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40" w:lineRule="auto"/>
              <w:ind w:left="4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6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Экскурсовод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–</w:t>
            </w:r>
          </w:p>
          <w:p w:rsidR="00912004" w:rsidRDefault="00912004" w:rsidP="00F87676">
            <w:pPr>
              <w:widowControl w:val="0"/>
              <w:spacing w:before="43"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экскурсии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4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4.1.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 w:righ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Профессиональные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навыки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экскурсовода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right="537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</w:p>
          <w:p w:rsidR="00912004" w:rsidRDefault="00912004" w:rsidP="00F87676">
            <w:pPr>
              <w:widowControl w:val="0"/>
              <w:spacing w:after="0" w:line="240" w:lineRule="auto"/>
              <w:ind w:left="4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4.2.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Культура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речи –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главное</w:t>
            </w:r>
          </w:p>
          <w:p w:rsidR="00912004" w:rsidRDefault="00912004" w:rsidP="00F87676">
            <w:pPr>
              <w:widowControl w:val="0"/>
              <w:spacing w:before="7" w:after="0" w:line="240" w:lineRule="auto"/>
              <w:ind w:left="107" w:right="2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профессиональное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требование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экскурсоводу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7" w:after="0" w:line="240" w:lineRule="auto"/>
              <w:ind w:left="520" w:right="505" w:firstLine="4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Экскурсия</w:t>
            </w:r>
          </w:p>
        </w:tc>
      </w:tr>
      <w:tr w:rsidR="00912004" w:rsidTr="00F87676">
        <w:trPr>
          <w:trHeight w:val="95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4.3.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 w:right="18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Развитие навыков общения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проведении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7" w:after="0" w:line="240" w:lineRule="auto"/>
              <w:ind w:left="520" w:right="505" w:firstLine="4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Экскурсия</w:t>
            </w:r>
          </w:p>
        </w:tc>
      </w:tr>
      <w:tr w:rsidR="00912004" w:rsidTr="00F87676">
        <w:trPr>
          <w:trHeight w:val="134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right="10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Промежуточная аттестация учащихся.</w:t>
            </w:r>
          </w:p>
          <w:p w:rsidR="00912004" w:rsidRDefault="00912004" w:rsidP="00F87676">
            <w:pPr>
              <w:widowControl w:val="0"/>
              <w:spacing w:after="0" w:line="240" w:lineRule="auto"/>
              <w:ind w:right="1004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right="1004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Промежуточная аттестация учащихся.</w:t>
            </w:r>
          </w:p>
        </w:tc>
      </w:tr>
      <w:tr w:rsidR="00912004" w:rsidTr="00F87676">
        <w:trPr>
          <w:trHeight w:val="1018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right="100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Воспитательная работа.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563" w:firstLine="3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Текущий</w:t>
            </w:r>
          </w:p>
          <w:p w:rsidR="00912004" w:rsidRDefault="00912004" w:rsidP="00F87676">
            <w:pPr>
              <w:widowControl w:val="0"/>
              <w:spacing w:before="7" w:after="0" w:line="240" w:lineRule="auto"/>
              <w:ind w:left="520" w:right="505" w:firstLine="4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контроль.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Экскурсия</w:t>
            </w:r>
          </w:p>
        </w:tc>
      </w:tr>
      <w:tr w:rsidR="00912004" w:rsidTr="00F87676">
        <w:trPr>
          <w:trHeight w:val="964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right="47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Итоговая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аттестация.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477" w:right="472" w:firstLine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Итоговая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аттестация.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Публичная</w:t>
            </w:r>
          </w:p>
          <w:p w:rsidR="00912004" w:rsidRDefault="00912004" w:rsidP="00F87676">
            <w:pPr>
              <w:widowControl w:val="0"/>
              <w:spacing w:after="0" w:line="240" w:lineRule="auto"/>
              <w:ind w:left="234" w:right="23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защита</w:t>
            </w:r>
          </w:p>
        </w:tc>
      </w:tr>
      <w:tr w:rsidR="00912004" w:rsidTr="00F87676">
        <w:trPr>
          <w:trHeight w:val="3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0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73" w:right="16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44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ind w:left="141" w:right="13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89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004" w:rsidRDefault="00912004" w:rsidP="00F876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912004" w:rsidRDefault="00912004" w:rsidP="00912004">
      <w:pPr>
        <w:spacing w:before="89" w:after="0" w:line="240" w:lineRule="auto"/>
        <w:ind w:right="18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                              Содержание учебного (тематического) плана </w:t>
      </w:r>
      <w:r>
        <w:rPr>
          <w:rFonts w:ascii="Times New Roman" w:eastAsia="Times New Roman" w:hAnsi="Times New Roman" w:cs="Times New Roman"/>
          <w:b/>
          <w:spacing w:val="-67"/>
          <w:sz w:val="20"/>
          <w:szCs w:val="20"/>
          <w:lang w:eastAsia="zh-CN"/>
        </w:rPr>
        <w:t xml:space="preserve"> </w:t>
      </w:r>
    </w:p>
    <w:p w:rsidR="00912004" w:rsidRDefault="00912004" w:rsidP="00912004">
      <w:pPr>
        <w:spacing w:before="89" w:after="0" w:line="240" w:lineRule="auto"/>
        <w:ind w:right="18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pacing w:val="-67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2-го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года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обучения   </w:t>
      </w:r>
    </w:p>
    <w:p w:rsidR="00912004" w:rsidRDefault="00912004" w:rsidP="00912004">
      <w:pPr>
        <w:spacing w:before="89" w:after="0" w:line="240" w:lineRule="auto"/>
        <w:ind w:right="18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Вв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одное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занятие.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</w:p>
    <w:p w:rsidR="00912004" w:rsidRDefault="00912004" w:rsidP="00912004">
      <w:pPr>
        <w:spacing w:before="89" w:after="0" w:line="240" w:lineRule="auto"/>
        <w:ind w:right="1820"/>
        <w:jc w:val="both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Инструктаж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по технике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безопасности</w:t>
      </w:r>
    </w:p>
    <w:p w:rsidR="00912004" w:rsidRDefault="00912004" w:rsidP="00912004">
      <w:pPr>
        <w:spacing w:before="163" w:after="0" w:line="240" w:lineRule="auto"/>
        <w:ind w:left="262" w:right="285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Знакомство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деятельностью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объединения,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целями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задачами,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порядком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учебный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год.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Инструктаж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технике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безопасности.</w:t>
      </w:r>
    </w:p>
    <w:p w:rsidR="00912004" w:rsidRDefault="00912004" w:rsidP="00912004">
      <w:pPr>
        <w:spacing w:before="126" w:after="0" w:line="240" w:lineRule="auto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Раздел</w:t>
      </w:r>
      <w:r>
        <w:rPr>
          <w:rFonts w:ascii="Cambria" w:eastAsia="Times New Roman" w:hAnsi="Cambria" w:cs="Times New Roman"/>
          <w:b/>
          <w:bCs/>
          <w:spacing w:val="-7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2.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Культурно-образовательная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деятельность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музеев</w:t>
      </w:r>
    </w:p>
    <w:p w:rsidR="00912004" w:rsidRDefault="00912004" w:rsidP="00912004">
      <w:pPr>
        <w:spacing w:before="167" w:after="0" w:line="240" w:lineRule="auto"/>
        <w:ind w:left="262" w:right="265" w:firstLine="70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Тема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2.1.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Основные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формы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культурно-образовательной</w:t>
      </w:r>
      <w:r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деятельности</w:t>
      </w:r>
    </w:p>
    <w:p w:rsidR="00912004" w:rsidRDefault="00912004" w:rsidP="00912004">
      <w:pPr>
        <w:spacing w:before="111" w:after="0" w:line="240" w:lineRule="auto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Экскурсия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как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форма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презентации,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уходящая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своими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корнями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глубокую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древность.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Лекционная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(тематические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циклы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лекций,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лектории выходного дня, выездные лекции). Консультации (компьютерные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справочно-информационные программы). Кружок, студия, клуб – общность 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различия. Массовые мероприятия: образовательные (конкурсы, олимпиады,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викторины)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досуговые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(встречи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интересными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людьми,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концерты,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литературные</w:t>
      </w:r>
      <w:r>
        <w:rPr>
          <w:rFonts w:ascii="Times New Roman" w:eastAsia="Times New Roman" w:hAnsi="Times New Roman" w:cs="Times New Roman"/>
          <w:spacing w:val="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вечера,</w:t>
      </w:r>
      <w:r>
        <w:rPr>
          <w:rFonts w:ascii="Times New Roman" w:eastAsia="Times New Roman" w:hAnsi="Times New Roman" w:cs="Times New Roman"/>
          <w:spacing w:val="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театрализованные</w:t>
      </w:r>
      <w:r>
        <w:rPr>
          <w:rFonts w:ascii="Times New Roman" w:eastAsia="Times New Roman" w:hAnsi="Times New Roman" w:cs="Times New Roman"/>
          <w:spacing w:val="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представления,</w:t>
      </w:r>
      <w:r>
        <w:rPr>
          <w:rFonts w:ascii="Times New Roman" w:eastAsia="Times New Roman" w:hAnsi="Times New Roman" w:cs="Times New Roman"/>
          <w:spacing w:val="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кинопросмотры</w:t>
      </w:r>
      <w:r>
        <w:rPr>
          <w:rFonts w:ascii="Times New Roman" w:eastAsia="Times New Roman" w:hAnsi="Times New Roman" w:cs="Times New Roman"/>
          <w:spacing w:val="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</w:p>
    <w:p w:rsidR="00912004" w:rsidRDefault="00912004" w:rsidP="00912004">
      <w:pPr>
        <w:spacing w:before="67" w:after="0" w:line="240" w:lineRule="auto"/>
        <w:ind w:right="26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др.).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Простые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комплексные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культурно-образовательной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деятельности.</w:t>
      </w:r>
    </w:p>
    <w:p w:rsidR="00912004" w:rsidRDefault="00912004" w:rsidP="00912004">
      <w:pPr>
        <w:spacing w:before="120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2.2.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Музейная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аудитория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ее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изучение</w:t>
      </w:r>
    </w:p>
    <w:p w:rsidR="00912004" w:rsidRDefault="00912004" w:rsidP="00912004">
      <w:pPr>
        <w:spacing w:before="163" w:after="0" w:line="240" w:lineRule="auto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Параметры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характеристики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аудитории.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Музейный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менеджмент.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Перспективный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один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инструментов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менеджмента.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Формулирование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желаемых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целей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определение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путей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достижения.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Стадии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разработки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перспективного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плана: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формулирование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миссии музея; анализ существующего положения дел; определение общего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направления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(актуального,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приемлемого,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реального);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разработка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стратегии;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обеспечение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финансовой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базы;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разработка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механизма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мониторинга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оценки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эффективности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работы. </w:t>
      </w:r>
    </w:p>
    <w:p w:rsidR="00912004" w:rsidRDefault="00912004" w:rsidP="00912004">
      <w:pPr>
        <w:spacing w:before="122" w:after="0" w:line="240" w:lineRule="auto"/>
        <w:ind w:left="262" w:right="267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 Составление перспективного плана 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</w:p>
    <w:p w:rsidR="00912004" w:rsidRDefault="00912004" w:rsidP="00912004">
      <w:pPr>
        <w:spacing w:before="124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2.3.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Музейный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маркетинг</w:t>
      </w:r>
    </w:p>
    <w:p w:rsidR="00912004" w:rsidRDefault="00912004" w:rsidP="00912004">
      <w:pPr>
        <w:spacing w:before="162" w:after="0" w:line="240" w:lineRule="auto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Фандрайзинг.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Маркетинг.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Две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ресурсов: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прямой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опосредованный.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Два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стратегических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направления: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презентация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продвижение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его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деятельности;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презентация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продвижение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товаров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услуг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Выпуск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полиграфической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(книги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каталоги,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буклеты)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сувенирной продукции. PR-деятельность (пресс-релизы, статьи, репортажи,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пресс-конференции).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Использование мультимедиа.</w:t>
      </w:r>
    </w:p>
    <w:p w:rsidR="00912004" w:rsidRDefault="00912004" w:rsidP="00912004">
      <w:pPr>
        <w:spacing w:before="122" w:after="0" w:line="240" w:lineRule="auto"/>
        <w:ind w:left="262" w:right="26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 Разработка стратегии продвижения школьного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</w:p>
    <w:p w:rsidR="00912004" w:rsidRDefault="00912004" w:rsidP="00912004">
      <w:pPr>
        <w:spacing w:before="126" w:after="0" w:line="240" w:lineRule="auto"/>
        <w:ind w:left="970" w:right="2545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Раздел 3. Экскурсионная работа</w:t>
      </w:r>
      <w:r>
        <w:rPr>
          <w:rFonts w:ascii="Cambria" w:eastAsia="Times New Roman" w:hAnsi="Cambria" w:cs="Times New Roman"/>
          <w:b/>
          <w:bCs/>
          <w:spacing w:val="-67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3.1. Классификация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экскурсий</w:t>
      </w:r>
    </w:p>
    <w:p w:rsidR="00912004" w:rsidRDefault="00912004" w:rsidP="00912004">
      <w:pPr>
        <w:spacing w:after="140" w:line="240" w:lineRule="auto"/>
        <w:ind w:left="262" w:right="26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Теория.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Экскурсия как форма популяризации историко-культурного 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природного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наследия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музейными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средствами.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Функции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экскурсии:</w:t>
      </w:r>
      <w:r>
        <w:rPr>
          <w:rFonts w:ascii="Times New Roman" w:eastAsia="Times New Roman" w:hAnsi="Times New Roman" w:cs="Times New Roman"/>
          <w:spacing w:val="-1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пропаганда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знаний,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информирование,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расширение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кругозора,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формирование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интересов,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досуга.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Признаки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экскурсии: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протяженность по времени, наличие экскурсантов и экскурсовода, наличие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заранее составленного маршрута, наглядность, целенаправленность, активная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деятельность участников. Классификация экскурсий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 месту проведения и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объектам показа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: в музее, вне музея, загородные, природоведческие, осмотр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мемориальных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мест,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историко-культурного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значения,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объектов природы, промышленных объектов и др. Классификация экскурсий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 характеру тематики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: обзорные (вводные), профильные (тематические)и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специальные.</w:t>
      </w:r>
      <w:r>
        <w:rPr>
          <w:rFonts w:ascii="Times New Roman" w:eastAsia="Times New Roman" w:hAnsi="Times New Roman" w:cs="Times New Roman"/>
          <w:spacing w:val="2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Классификация</w:t>
      </w:r>
      <w:r>
        <w:rPr>
          <w:rFonts w:ascii="Times New Roman" w:eastAsia="Times New Roman" w:hAnsi="Times New Roman" w:cs="Times New Roman"/>
          <w:spacing w:val="2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экскурсий</w:t>
      </w:r>
      <w:r>
        <w:rPr>
          <w:rFonts w:ascii="Times New Roman" w:eastAsia="Times New Roman" w:hAnsi="Times New Roman" w:cs="Times New Roman"/>
          <w:spacing w:val="2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целенаправленности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:</w:t>
      </w:r>
      <w:r>
        <w:rPr>
          <w:rFonts w:ascii="Times New Roman" w:eastAsia="Times New Roman" w:hAnsi="Times New Roman" w:cs="Times New Roman"/>
          <w:spacing w:val="2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культурно-образовательные,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учебные,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методические.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Классификация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составу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аудитории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для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детей,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взрослых,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студентов,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туристов,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местных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жителей,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смешанных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групп.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Классификации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продолжительности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. Классификации экскурсий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 способу передвижения.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Классификации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экскурсий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форме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проведения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.</w:t>
      </w:r>
    </w:p>
    <w:p w:rsidR="00912004" w:rsidRDefault="00912004" w:rsidP="00912004">
      <w:pPr>
        <w:spacing w:before="122" w:after="0" w:line="240" w:lineRule="auto"/>
        <w:ind w:left="262" w:right="266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Прослушивание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заданием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классифицировать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ее по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всем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признакам.</w:t>
      </w:r>
    </w:p>
    <w:p w:rsidR="00912004" w:rsidRDefault="00912004" w:rsidP="00912004">
      <w:pPr>
        <w:spacing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3.2.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Методика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подготовки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экскурси</w:t>
      </w:r>
      <w:r>
        <w:rPr>
          <w:rFonts w:ascii="Cambria" w:eastAsia="Times New Roman" w:hAnsi="Cambria" w:cs="Times New Roman"/>
          <w:b/>
          <w:bCs/>
          <w:i/>
          <w:kern w:val="2"/>
          <w:sz w:val="20"/>
          <w:szCs w:val="20"/>
          <w:lang w:eastAsia="zh-CN"/>
        </w:rPr>
        <w:t>и</w:t>
      </w:r>
    </w:p>
    <w:p w:rsidR="00912004" w:rsidRDefault="00912004" w:rsidP="00912004">
      <w:pPr>
        <w:spacing w:before="166" w:after="0" w:line="240" w:lineRule="auto"/>
        <w:ind w:left="262" w:right="265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Определение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цели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задач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Выбор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темы.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Отбор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литературы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составление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библиографии.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Определение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источников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экскурсионного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Отбор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изучение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экскурсионных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объектов.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Классификация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экскурсионных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объектов: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тематическому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признаку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(археологические,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этнографические,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исторические,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архитектурные,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природные,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производственные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т.п.);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природе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(материальные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духовные);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содержанию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(плановые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многоплановые);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функциональному</w:t>
      </w:r>
      <w:r>
        <w:rPr>
          <w:rFonts w:ascii="Times New Roman" w:eastAsia="Times New Roman" w:hAnsi="Times New Roman" w:cs="Times New Roman"/>
          <w:i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назначению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(основные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дополнительные);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степени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сохранности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(полностью сохранившиеся, сохранившиеся со значительными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изменениями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(перестроенные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реконструированные),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частично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сохранившиеся,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утраченные,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восстановленные).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Паспорт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объекта.</w:t>
      </w:r>
    </w:p>
    <w:p w:rsidR="00912004" w:rsidRDefault="00912004" w:rsidP="00912004">
      <w:pPr>
        <w:spacing w:before="120" w:after="0" w:line="240" w:lineRule="auto"/>
        <w:ind w:left="262" w:right="27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 Работа по отбору и изучению экскурсионных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объектов.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Составление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паспорта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объекта.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 xml:space="preserve">  </w:t>
      </w:r>
    </w:p>
    <w:p w:rsidR="00912004" w:rsidRDefault="00912004" w:rsidP="00912004">
      <w:pPr>
        <w:spacing w:before="124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3.3.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Составление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маршрута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экскурсии</w:t>
      </w:r>
    </w:p>
    <w:p w:rsidR="00912004" w:rsidRDefault="00912004" w:rsidP="00912004">
      <w:pPr>
        <w:spacing w:before="165" w:after="0" w:line="240" w:lineRule="auto"/>
        <w:ind w:left="262" w:right="265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Теория.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Основные композиционные принципы построения маршрута: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хронологический,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тематический,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тематико-хронологический,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географический.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Требования к маршруту: экскурсионные объекты не должны располагаться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слишком близко друг к другу, не заслонять один другой и не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контрастировать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друг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другом;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маршрут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должен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быть</w:t>
      </w:r>
      <w:r>
        <w:rPr>
          <w:rFonts w:ascii="Times New Roman" w:eastAsia="Times New Roman" w:hAnsi="Times New Roman" w:cs="Times New Roman"/>
          <w:spacing w:val="-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компактным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(переезд</w:t>
      </w:r>
      <w:r>
        <w:rPr>
          <w:rFonts w:ascii="Times New Roman" w:eastAsia="Times New Roman" w:hAnsi="Times New Roman" w:cs="Times New Roman"/>
          <w:spacing w:val="-1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или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переход</w:t>
      </w: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между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объектами</w:t>
      </w:r>
      <w:r>
        <w:rPr>
          <w:rFonts w:ascii="Times New Roman" w:eastAsia="Times New Roman" w:hAnsi="Times New Roman" w:cs="Times New Roman"/>
          <w:spacing w:val="-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не</w:t>
      </w:r>
      <w:r>
        <w:rPr>
          <w:rFonts w:ascii="Times New Roman" w:eastAsia="Times New Roman" w:hAnsi="Times New Roman" w:cs="Times New Roman"/>
          <w:spacing w:val="-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должен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превышать</w:t>
      </w:r>
      <w:r>
        <w:rPr>
          <w:rFonts w:ascii="Times New Roman" w:eastAsia="Times New Roman" w:hAnsi="Times New Roman" w:cs="Times New Roman"/>
          <w:spacing w:val="-1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10-15</w:t>
      </w:r>
      <w:r>
        <w:rPr>
          <w:rFonts w:ascii="Times New Roman" w:eastAsia="Times New Roman" w:hAnsi="Times New Roman" w:cs="Times New Roman"/>
          <w:spacing w:val="-1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мин.);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повторные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проезды</w:t>
      </w:r>
      <w:r>
        <w:rPr>
          <w:rFonts w:ascii="Times New Roman" w:eastAsia="Times New Roman" w:hAnsi="Times New Roman" w:cs="Times New Roman"/>
          <w:spacing w:val="-1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или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проходы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одному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тому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же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месту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недопустимы;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необходимо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учитывать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эстетическую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ценность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застройки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ландшафта.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маршруте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должны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находиться благоустроенные остановки; маршрут должен быть безопасным.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Объезд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или обход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маршрута.</w:t>
      </w:r>
    </w:p>
    <w:p w:rsidR="00912004" w:rsidRDefault="00912004" w:rsidP="00912004">
      <w:pPr>
        <w:spacing w:before="119" w:after="0" w:line="240" w:lineRule="auto"/>
        <w:ind w:left="262" w:right="267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Составление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маршрута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учетом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всех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требований.</w:t>
      </w:r>
    </w:p>
    <w:p w:rsidR="00912004" w:rsidRDefault="00912004" w:rsidP="00912004">
      <w:pPr>
        <w:spacing w:before="119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3.4.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«Портфель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экскурсовода»</w:t>
      </w:r>
    </w:p>
    <w:p w:rsidR="00912004" w:rsidRDefault="00912004" w:rsidP="00912004">
      <w:pPr>
        <w:spacing w:before="163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4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Подготовка</w:t>
      </w:r>
      <w:r>
        <w:rPr>
          <w:rFonts w:ascii="Times New Roman" w:eastAsia="Times New Roman" w:hAnsi="Times New Roman" w:cs="Times New Roman"/>
          <w:spacing w:val="4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контрольного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текста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4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Комплектование «портфеля экскурсовода». Определение методических приемом проведения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Определение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техники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ведения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Составление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методической разработки. Составление индивидуального текста экскурсии.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Прием-сдача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Утверждение экскурсии.</w:t>
      </w:r>
    </w:p>
    <w:p w:rsidR="00912004" w:rsidRDefault="00912004" w:rsidP="00912004">
      <w:pPr>
        <w:spacing w:before="123" w:after="0" w:line="240" w:lineRule="auto"/>
        <w:ind w:left="9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8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Открытое  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занятие.  </w:t>
      </w:r>
      <w:r>
        <w:rPr>
          <w:rFonts w:ascii="Times New Roman" w:eastAsia="Times New Roman" w:hAnsi="Times New Roman" w:cs="Times New Roman"/>
          <w:spacing w:val="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Работа  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  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сбору  </w:t>
      </w:r>
      <w:r>
        <w:rPr>
          <w:rFonts w:ascii="Times New Roman" w:eastAsia="Times New Roman" w:hAnsi="Times New Roman" w:cs="Times New Roman"/>
          <w:spacing w:val="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материалов  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для</w:t>
      </w:r>
    </w:p>
    <w:p w:rsidR="00912004" w:rsidRDefault="00912004" w:rsidP="00912004">
      <w:pPr>
        <w:spacing w:before="47" w:after="0" w:line="240" w:lineRule="auto"/>
        <w:ind w:left="262" w:right="27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«портфеля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экскурсовода».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Защита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самостоятельно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разработанных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экскурсионных маршрутов.</w:t>
      </w:r>
    </w:p>
    <w:p w:rsidR="00912004" w:rsidRDefault="00912004" w:rsidP="00912004">
      <w:pPr>
        <w:spacing w:before="124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3.5.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Методика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проведения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экскурсии.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Показ</w:t>
      </w:r>
    </w:p>
    <w:p w:rsidR="00912004" w:rsidRDefault="00912004" w:rsidP="00912004">
      <w:pPr>
        <w:spacing w:before="165" w:after="0" w:line="240" w:lineRule="auto"/>
        <w:ind w:left="262" w:right="263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Образовательно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воспитательное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значение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Специфика экскурсии – органическое сочетание показа и рассказа во время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 Подтемы экскурсии. Объекты экскурсии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. Осмотр объекта. Показ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объекта. Основные методические приемы показа: прием предварительного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осмотра;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зрительного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анализа;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зрительной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реконструкции;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локализации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событий;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зрительного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сравнения;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панорамного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показа;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 восполнения;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 переноса внимания.</w:t>
      </w:r>
    </w:p>
    <w:p w:rsidR="00912004" w:rsidRDefault="00912004" w:rsidP="00912004">
      <w:pPr>
        <w:spacing w:before="121" w:after="0" w:line="240" w:lineRule="auto"/>
        <w:ind w:left="262" w:right="267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Подготовка конспекта разрабатываемой темы с фиксацией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собранных материалов.</w:t>
      </w:r>
    </w:p>
    <w:p w:rsidR="00912004" w:rsidRDefault="00912004" w:rsidP="00912004">
      <w:pPr>
        <w:spacing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3.6.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Методика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проведения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экскурсии.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Рассказ</w:t>
      </w:r>
    </w:p>
    <w:p w:rsidR="00912004" w:rsidRDefault="00912004" w:rsidP="00912004">
      <w:pPr>
        <w:spacing w:before="166" w:after="0" w:line="240" w:lineRule="auto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методические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приемы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рассказа.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Экскурсионная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справка.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Характеристика.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Объяснение.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Репортаж.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Комментирование.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Цитирование. Описание. Дискуссия. Персонификация. Формы представления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экскурсий: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реальные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виртуальные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Вступительная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беседа.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Знакомство с группой, краткие сведения о музее. Содержание основной части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разрабатывается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соответствии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планом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маршрутом.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Заключительная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беседа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обобщение материала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</w:p>
    <w:p w:rsidR="00912004" w:rsidRDefault="00912004" w:rsidP="00912004">
      <w:pPr>
        <w:spacing w:before="117" w:after="0" w:line="240" w:lineRule="auto"/>
        <w:ind w:left="262" w:right="264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Алгоритм построения обзорной экскурсии по школьному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музею.</w:t>
      </w:r>
    </w:p>
    <w:p w:rsidR="00912004" w:rsidRDefault="00912004" w:rsidP="00912004">
      <w:pPr>
        <w:spacing w:before="120" w:after="0" w:line="240" w:lineRule="auto"/>
        <w:ind w:left="970" w:right="1466" w:firstLine="1203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Раздел 4. Экскурсовод – руководитель экскурсии</w:t>
      </w:r>
      <w:r>
        <w:rPr>
          <w:rFonts w:ascii="Cambria" w:eastAsia="Times New Roman" w:hAnsi="Cambria" w:cs="Times New Roman"/>
          <w:b/>
          <w:bCs/>
          <w:spacing w:val="-67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4.1.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Профессиональные навыки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экскурсовода</w:t>
      </w:r>
    </w:p>
    <w:p w:rsidR="00912004" w:rsidRDefault="00912004" w:rsidP="00912004">
      <w:pPr>
        <w:spacing w:after="140" w:line="240" w:lineRule="auto"/>
        <w:ind w:left="262" w:right="262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Теория.</w:t>
      </w:r>
      <w:r>
        <w:rPr>
          <w:rFonts w:ascii="Times New Roman" w:eastAsia="Times New Roman" w:hAnsi="Times New Roman" w:cs="Times New Roman"/>
          <w:b/>
          <w:i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Личностные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качества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экскурсовода: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воспитанность,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высокая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культура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работе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поведении,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вежливость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тактичность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общении,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чувство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юмора, умение установить прочные контакты с аудиторией, определить ее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интересы, уровень знаний и исходя из этого вести показ и рассказ по теме,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умение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предупреждать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локализовывать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конфликтные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ситуации. Внешний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вид: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скромность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одежде,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прическе,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чувство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меры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косметике.</w:t>
      </w:r>
    </w:p>
    <w:p w:rsidR="00912004" w:rsidRDefault="00912004" w:rsidP="00912004">
      <w:pPr>
        <w:spacing w:before="115" w:after="0" w:line="240" w:lineRule="auto"/>
        <w:ind w:left="262" w:right="270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Четыре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вида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способностей: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конструктивные,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организаторские,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коммуникативные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аналитические.</w:t>
      </w:r>
    </w:p>
    <w:p w:rsidR="00912004" w:rsidRDefault="00912004" w:rsidP="00912004">
      <w:pPr>
        <w:spacing w:before="121" w:after="0" w:line="240" w:lineRule="auto"/>
        <w:ind w:left="262" w:right="267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Практика.</w:t>
      </w:r>
      <w:r>
        <w:rPr>
          <w:rFonts w:ascii="Times New Roman" w:eastAsia="Times New Roman" w:hAnsi="Times New Roman" w:cs="Times New Roman"/>
          <w:b/>
          <w:i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Практикум.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Создание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текста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</w:t>
      </w:r>
      <w:r>
        <w:rPr>
          <w:rFonts w:ascii="Times New Roman" w:eastAsia="Times New Roman" w:hAnsi="Times New Roman" w:cs="Times New Roman"/>
          <w:spacing w:val="-1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школьном</w:t>
      </w:r>
      <w:r>
        <w:rPr>
          <w:rFonts w:ascii="Times New Roman" w:eastAsia="Times New Roman" w:hAnsi="Times New Roman" w:cs="Times New Roman"/>
          <w:spacing w:val="-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</w:t>
      </w:r>
      <w:r>
        <w:rPr>
          <w:rFonts w:ascii="Times New Roman" w:eastAsia="Times New Roman" w:hAnsi="Times New Roman" w:cs="Times New Roman"/>
          <w:spacing w:val="-1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вновь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созданной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Проведение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школьном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музее.</w:t>
      </w:r>
    </w:p>
    <w:p w:rsidR="00912004" w:rsidRDefault="00912004" w:rsidP="00912004">
      <w:pPr>
        <w:spacing w:before="124" w:after="0" w:line="240" w:lineRule="auto"/>
        <w:ind w:left="262" w:right="264" w:firstLine="707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 4.2. Культура речи – главное профессиональное требование к</w:t>
      </w:r>
      <w:r>
        <w:rPr>
          <w:rFonts w:ascii="Cambria" w:eastAsia="Times New Roman" w:hAnsi="Cambria" w:cs="Times New Roman"/>
          <w:b/>
          <w:bCs/>
          <w:spacing w:val="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экскурсоводу</w:t>
      </w:r>
    </w:p>
    <w:p w:rsidR="00912004" w:rsidRDefault="00912004" w:rsidP="00912004">
      <w:pPr>
        <w:spacing w:before="116" w:after="0" w:line="240" w:lineRule="auto"/>
        <w:ind w:left="262" w:right="260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Теория.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Голос. Сила голоса. Темп речи. Дикция. Эмоциональность 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выразительность речи. Умение кратко, образно, эмоционально выражать свои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мысли. Говорить короткими и несложными предложениями, легче воспри-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нимаемыми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слух.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Передача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чувств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интонациях.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Тембр.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Пауза.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Правильность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произношения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слов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ударения.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Умение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избегать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речевых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штампов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 канцеляризмов.</w:t>
      </w:r>
    </w:p>
    <w:p w:rsidR="00912004" w:rsidRDefault="00912004" w:rsidP="00912004">
      <w:pPr>
        <w:spacing w:before="119" w:after="0" w:line="240" w:lineRule="auto"/>
        <w:ind w:left="262" w:right="270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Разработка маршрута. Проведение пешеходной экскурсии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памятным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местам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населённого пункта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вовлечением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зрителей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диалог.</w:t>
      </w:r>
    </w:p>
    <w:p w:rsidR="00912004" w:rsidRDefault="00912004" w:rsidP="00912004">
      <w:pPr>
        <w:spacing w:before="119" w:after="0" w:line="240" w:lineRule="auto"/>
        <w:ind w:left="970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Тема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4.3.</w:t>
      </w:r>
      <w:r>
        <w:rPr>
          <w:rFonts w:ascii="Cambria" w:eastAsia="Times New Roman" w:hAnsi="Cambria" w:cs="Times New Roman"/>
          <w:b/>
          <w:bCs/>
          <w:spacing w:val="-2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Развитие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навыков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общения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при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проведении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экскурсий</w:t>
      </w:r>
    </w:p>
    <w:p w:rsidR="00912004" w:rsidRDefault="00912004" w:rsidP="00912004">
      <w:pPr>
        <w:spacing w:before="163" w:after="0" w:line="240" w:lineRule="auto"/>
        <w:ind w:left="262" w:right="267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 xml:space="preserve">Теория.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Освоение правил общения и преодоление коммуникативных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трудностей.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Шкала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самоэффективности.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Единство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рационального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эмоционального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Использование</w:t>
      </w:r>
      <w:r>
        <w:rPr>
          <w:rFonts w:ascii="Times New Roman" w:eastAsia="Times New Roman" w:hAnsi="Times New Roman" w:cs="Times New Roman"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различных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словесных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методов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6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приёмов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ходе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экскурсии.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Этика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взаимоотношений.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Пути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овладения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коммуникативной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культурой.</w:t>
      </w:r>
    </w:p>
    <w:p w:rsidR="00912004" w:rsidRDefault="00912004" w:rsidP="00912004">
      <w:pPr>
        <w:spacing w:before="122" w:after="0" w:line="240" w:lineRule="auto"/>
        <w:ind w:left="262" w:right="266" w:firstLine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lastRenderedPageBreak/>
        <w:t xml:space="preserve">Практика.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Проведение экскурсии по экспозиции музея с элементами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театрализованного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представления.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Разработка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сценария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вовлечением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зрителей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представление.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Подготовка костюмов.</w:t>
      </w:r>
    </w:p>
    <w:p w:rsidR="00912004" w:rsidRDefault="00912004" w:rsidP="00912004">
      <w:pPr>
        <w:spacing w:after="0" w:line="240" w:lineRule="auto"/>
        <w:jc w:val="center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Раздел.</w:t>
      </w:r>
      <w:r>
        <w:rPr>
          <w:rFonts w:ascii="Cambria" w:eastAsia="Times New Roman" w:hAnsi="Cambria" w:cs="Times New Roman"/>
          <w:b/>
          <w:bCs/>
          <w:spacing w:val="-4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5.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Итоговое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занятие. Зачетная</w:t>
      </w:r>
      <w:r>
        <w:rPr>
          <w:rFonts w:ascii="Cambria" w:eastAsia="Times New Roman" w:hAnsi="Cambria" w:cs="Times New Roman"/>
          <w:b/>
          <w:bCs/>
          <w:spacing w:val="-5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работа</w:t>
      </w:r>
    </w:p>
    <w:p w:rsidR="00912004" w:rsidRDefault="00912004" w:rsidP="00912004">
      <w:pPr>
        <w:spacing w:before="166" w:after="0" w:line="240" w:lineRule="auto"/>
        <w:ind w:left="262" w:right="268" w:firstLine="707"/>
        <w:jc w:val="center"/>
        <w:outlineLvl w:val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kern w:val="2"/>
          <w:sz w:val="20"/>
          <w:szCs w:val="20"/>
          <w:lang w:val="tt-RU" w:eastAsia="zh-CN"/>
        </w:rPr>
        <w:t xml:space="preserve">Практика.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Итоговая аттестация. Разработка, подготовка и публичная</w:t>
      </w:r>
      <w:r>
        <w:rPr>
          <w:rFonts w:ascii="Times New Roman" w:eastAsia="Times New Roman" w:hAnsi="Times New Roman" w:cs="Times New Roman"/>
          <w:b/>
          <w:bCs/>
          <w:spacing w:val="1"/>
          <w:kern w:val="2"/>
          <w:sz w:val="20"/>
          <w:szCs w:val="20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защита</w:t>
      </w:r>
      <w:r>
        <w:rPr>
          <w:rFonts w:ascii="Times New Roman" w:eastAsia="Times New Roman" w:hAnsi="Times New Roman" w:cs="Times New Roman"/>
          <w:b/>
          <w:bCs/>
          <w:spacing w:val="-5"/>
          <w:kern w:val="2"/>
          <w:sz w:val="20"/>
          <w:szCs w:val="20"/>
          <w:lang w:val="tt-RU" w:eastAsia="zh-CN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обзорной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0"/>
          <w:szCs w:val="20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экскурсии</w:t>
      </w:r>
      <w:r>
        <w:rPr>
          <w:rFonts w:ascii="Times New Roman" w:eastAsia="Times New Roman" w:hAnsi="Times New Roman" w:cs="Times New Roman"/>
          <w:b/>
          <w:bCs/>
          <w:spacing w:val="-5"/>
          <w:kern w:val="2"/>
          <w:sz w:val="20"/>
          <w:szCs w:val="20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для</w:t>
      </w:r>
      <w:r>
        <w:rPr>
          <w:rFonts w:ascii="Times New Roman" w:eastAsia="Times New Roman" w:hAnsi="Times New Roman" w:cs="Times New Roman"/>
          <w:b/>
          <w:bCs/>
          <w:spacing w:val="-2"/>
          <w:kern w:val="2"/>
          <w:sz w:val="20"/>
          <w:szCs w:val="20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школьников</w:t>
      </w:r>
      <w:r>
        <w:rPr>
          <w:rFonts w:ascii="Times New Roman" w:eastAsia="Times New Roman" w:hAnsi="Times New Roman" w:cs="Times New Roman"/>
          <w:b/>
          <w:bCs/>
          <w:spacing w:val="-3"/>
          <w:kern w:val="2"/>
          <w:sz w:val="20"/>
          <w:szCs w:val="20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младшего</w:t>
      </w:r>
      <w:r>
        <w:rPr>
          <w:rFonts w:ascii="Times New Roman" w:eastAsia="Times New Roman" w:hAnsi="Times New Roman" w:cs="Times New Roman"/>
          <w:b/>
          <w:bCs/>
          <w:spacing w:val="-1"/>
          <w:kern w:val="2"/>
          <w:sz w:val="20"/>
          <w:szCs w:val="20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школьного</w:t>
      </w:r>
      <w:r>
        <w:rPr>
          <w:rFonts w:ascii="Times New Roman" w:eastAsia="Times New Roman" w:hAnsi="Times New Roman" w:cs="Times New Roman"/>
          <w:b/>
          <w:bCs/>
          <w:spacing w:val="-1"/>
          <w:kern w:val="2"/>
          <w:sz w:val="20"/>
          <w:szCs w:val="20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tt-RU" w:eastAsia="zh-CN"/>
        </w:rPr>
        <w:t>возраста.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    ОРГАНИЗАЦИОННО-ПЕДАГОГИЧЕСКИЕ </w:t>
      </w:r>
    </w:p>
    <w:p w:rsidR="00912004" w:rsidRDefault="00912004" w:rsidP="00912004">
      <w:pPr>
        <w:spacing w:after="0" w:line="240" w:lineRule="auto"/>
        <w:ind w:right="941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    УСЛОВИЯ</w:t>
      </w:r>
      <w:r>
        <w:rPr>
          <w:rFonts w:ascii="Cambria" w:eastAsia="Times New Roman" w:hAnsi="Cambria" w:cs="Times New Roman"/>
          <w:b/>
          <w:bCs/>
          <w:spacing w:val="-67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РЕАЛИЗАЦИИ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spacing w:before="235" w:after="0" w:line="240" w:lineRule="auto"/>
        <w:ind w:left="82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Материально-технические</w:t>
      </w:r>
      <w:r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условия</w:t>
      </w:r>
      <w:r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реализации</w:t>
      </w:r>
      <w:r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spacing w:before="43" w:after="0" w:line="240" w:lineRule="auto"/>
        <w:ind w:left="262" w:right="262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Продуктивность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многом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зависит от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качества материально-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технического оснащения процесса. Реализация программы по теоретической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подготовке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проводится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помещении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применением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технических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средств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обучения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материалов:</w:t>
      </w:r>
    </w:p>
    <w:p w:rsidR="00912004" w:rsidRDefault="00912004" w:rsidP="00912004">
      <w:pPr>
        <w:spacing w:before="43" w:after="0" w:line="240" w:lineRule="auto"/>
        <w:ind w:left="262" w:right="262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ноутбуки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шт.;</w:t>
      </w:r>
    </w:p>
    <w:p w:rsidR="00912004" w:rsidRDefault="00912004" w:rsidP="00912004">
      <w:pPr>
        <w:numPr>
          <w:ilvl w:val="0"/>
          <w:numId w:val="3"/>
        </w:numPr>
        <w:tabs>
          <w:tab w:val="left" w:pos="1464"/>
          <w:tab w:val="left" w:pos="1465"/>
        </w:tabs>
        <w:suppressAutoHyphens/>
        <w:spacing w:before="49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мультимедийный проектор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шт.;</w:t>
      </w:r>
    </w:p>
    <w:p w:rsidR="00912004" w:rsidRDefault="00912004" w:rsidP="00912004">
      <w:pPr>
        <w:numPr>
          <w:ilvl w:val="0"/>
          <w:numId w:val="3"/>
        </w:numPr>
        <w:tabs>
          <w:tab w:val="left" w:pos="1394"/>
          <w:tab w:val="left" w:pos="1395"/>
        </w:tabs>
        <w:suppressAutoHyphens/>
        <w:spacing w:before="48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экран –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шт.;</w:t>
      </w:r>
    </w:p>
    <w:p w:rsidR="00912004" w:rsidRDefault="00912004" w:rsidP="00912004">
      <w:pPr>
        <w:numPr>
          <w:ilvl w:val="0"/>
          <w:numId w:val="3"/>
        </w:numPr>
        <w:tabs>
          <w:tab w:val="left" w:pos="1394"/>
          <w:tab w:val="left" w:pos="1395"/>
        </w:tabs>
        <w:suppressAutoHyphens/>
        <w:spacing w:before="46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колонки;</w:t>
      </w:r>
    </w:p>
    <w:p w:rsidR="00912004" w:rsidRDefault="00912004" w:rsidP="00912004">
      <w:pPr>
        <w:numPr>
          <w:ilvl w:val="0"/>
          <w:numId w:val="3"/>
        </w:numPr>
        <w:tabs>
          <w:tab w:val="left" w:pos="1394"/>
          <w:tab w:val="left" w:pos="1395"/>
        </w:tabs>
        <w:suppressAutoHyphens/>
        <w:spacing w:before="48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видеоматериалы.</w:t>
      </w:r>
    </w:p>
    <w:p w:rsidR="00912004" w:rsidRDefault="00912004" w:rsidP="00912004">
      <w:pPr>
        <w:spacing w:before="49" w:after="0"/>
        <w:ind w:left="26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Основным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требованием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является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наличие</w:t>
      </w:r>
      <w:r>
        <w:rPr>
          <w:rFonts w:ascii="Times New Roman" w:eastAsia="Times New Roman" w:hAnsi="Times New Roman" w:cs="Times New Roman"/>
          <w:spacing w:val="4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экспозиции</w:t>
      </w:r>
      <w:r>
        <w:rPr>
          <w:rFonts w:ascii="Times New Roman" w:eastAsia="Times New Roman" w:hAnsi="Times New Roman" w:cs="Times New Roman"/>
          <w:spacing w:val="4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4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</w:p>
    <w:p w:rsidR="00912004" w:rsidRDefault="00912004" w:rsidP="00912004">
      <w:pPr>
        <w:spacing w:before="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               </w:t>
      </w: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           </w:t>
      </w: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</w:p>
    <w:p w:rsidR="00912004" w:rsidRDefault="00912004" w:rsidP="00912004">
      <w:pPr>
        <w:spacing w:before="89" w:after="0" w:line="240" w:lineRule="auto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             СПИСОК</w:t>
      </w:r>
      <w:r>
        <w:rPr>
          <w:rFonts w:ascii="Cambria" w:eastAsia="Times New Roman" w:hAnsi="Cambria" w:cs="Times New Roman"/>
          <w:b/>
          <w:bCs/>
          <w:spacing w:val="-3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ЛИТЕРАТУРЫ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Список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литературы,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используемой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при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написании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</w:tabs>
        <w:suppressAutoHyphens/>
        <w:spacing w:before="163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АнисимоваТ.В.,</w:t>
      </w:r>
      <w:r>
        <w:rPr>
          <w:rFonts w:ascii="Times New Roman" w:eastAsia="Times New Roman" w:hAnsi="Times New Roman" w:cs="Times New Roman"/>
          <w:spacing w:val="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Гимпельсон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Е.Г.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Современная</w:t>
      </w:r>
      <w:r>
        <w:rPr>
          <w:rFonts w:ascii="Times New Roman" w:eastAsia="Times New Roman" w:hAnsi="Times New Roman" w:cs="Times New Roman"/>
          <w:spacing w:val="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деловая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риторика.</w:t>
      </w:r>
      <w:r>
        <w:rPr>
          <w:rFonts w:ascii="Times New Roman" w:eastAsia="Times New Roman" w:hAnsi="Times New Roman" w:cs="Times New Roman"/>
          <w:spacing w:val="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МОДЭК,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МПСИ,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2002.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  <w:tab w:val="left" w:pos="2807"/>
          <w:tab w:val="left" w:pos="3675"/>
          <w:tab w:val="left" w:pos="5447"/>
          <w:tab w:val="left" w:pos="6244"/>
          <w:tab w:val="left" w:pos="7935"/>
          <w:tab w:val="left" w:pos="8354"/>
        </w:tabs>
        <w:suppressAutoHyphens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Банников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А.В.,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Сапожников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С.А.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Собиратели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хранители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прекрасного.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Центрполиграф,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2007.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  <w:tab w:val="left" w:pos="2711"/>
          <w:tab w:val="left" w:pos="3512"/>
          <w:tab w:val="left" w:pos="4725"/>
          <w:tab w:val="left" w:pos="5445"/>
          <w:tab w:val="left" w:pos="6512"/>
          <w:tab w:val="left" w:pos="6866"/>
          <w:tab w:val="left" w:pos="8200"/>
        </w:tabs>
        <w:suppressAutoHyphens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Борисова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В.А.,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Аксенов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Д.В.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Говори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властвуй.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Ораторское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искусство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для каждого.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 М.: АСТ,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2007.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</w:tabs>
        <w:suppressAutoHyphens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Бурганов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И.А.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XXI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веке.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Альпина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Бизнес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Букс,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2007.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</w:tabs>
        <w:suppressAutoHyphens/>
        <w:spacing w:before="42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Все</w:t>
      </w:r>
      <w:r>
        <w:rPr>
          <w:rFonts w:ascii="Times New Roman" w:eastAsia="Times New Roman" w:hAnsi="Times New Roman" w:cs="Times New Roman"/>
          <w:spacing w:val="4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</w:t>
      </w:r>
      <w:r>
        <w:rPr>
          <w:rFonts w:ascii="Times New Roman" w:eastAsia="Times New Roman" w:hAnsi="Times New Roman" w:cs="Times New Roman"/>
          <w:spacing w:val="4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России.</w:t>
      </w:r>
      <w:r>
        <w:rPr>
          <w:rFonts w:ascii="Times New Roman" w:eastAsia="Times New Roman" w:hAnsi="Times New Roman" w:cs="Times New Roman"/>
          <w:spacing w:val="4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Энциклопедический</w:t>
      </w:r>
      <w:r>
        <w:rPr>
          <w:rFonts w:ascii="Times New Roman" w:eastAsia="Times New Roman" w:hAnsi="Times New Roman" w:cs="Times New Roman"/>
          <w:spacing w:val="4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справочник</w:t>
      </w:r>
      <w:r>
        <w:rPr>
          <w:rFonts w:ascii="Times New Roman" w:eastAsia="Times New Roman" w:hAnsi="Times New Roman" w:cs="Times New Roman"/>
          <w:spacing w:val="4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4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3-х</w:t>
      </w:r>
      <w:r>
        <w:rPr>
          <w:rFonts w:ascii="Times New Roman" w:eastAsia="Times New Roman" w:hAnsi="Times New Roman" w:cs="Times New Roman"/>
          <w:spacing w:val="4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т.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Бестселлер,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2006.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</w:tabs>
        <w:suppressAutoHyphens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Голиков</w:t>
      </w:r>
      <w:r>
        <w:rPr>
          <w:rFonts w:ascii="Times New Roman" w:eastAsia="Times New Roman" w:hAnsi="Times New Roman" w:cs="Times New Roman"/>
          <w:spacing w:val="3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А.Г.</w:t>
      </w:r>
      <w:r>
        <w:rPr>
          <w:rFonts w:ascii="Times New Roman" w:eastAsia="Times New Roman" w:hAnsi="Times New Roman" w:cs="Times New Roman"/>
          <w:spacing w:val="3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Методика</w:t>
      </w:r>
      <w:r>
        <w:rPr>
          <w:rFonts w:ascii="Times New Roman" w:eastAsia="Times New Roman" w:hAnsi="Times New Roman" w:cs="Times New Roman"/>
          <w:spacing w:val="3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</w:t>
      </w:r>
      <w:r>
        <w:rPr>
          <w:rFonts w:ascii="Times New Roman" w:eastAsia="Times New Roman" w:hAnsi="Times New Roman" w:cs="Times New Roman"/>
          <w:spacing w:val="3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3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историческими</w:t>
      </w:r>
      <w:r>
        <w:rPr>
          <w:rFonts w:ascii="Times New Roman" w:eastAsia="Times New Roman" w:hAnsi="Times New Roman" w:cs="Times New Roman"/>
          <w:spacing w:val="3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источниками.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Учебное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пособие.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 М.: Academia,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2014.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</w:tabs>
        <w:suppressAutoHyphens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Добрина</w:t>
      </w:r>
      <w:r>
        <w:rPr>
          <w:rFonts w:ascii="Times New Roman" w:eastAsia="Times New Roman" w:hAnsi="Times New Roman" w:cs="Times New Roman"/>
          <w:spacing w:val="5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Н.А.</w:t>
      </w:r>
      <w:r>
        <w:rPr>
          <w:rFonts w:ascii="Times New Roman" w:eastAsia="Times New Roman" w:hAnsi="Times New Roman" w:cs="Times New Roman"/>
          <w:spacing w:val="5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Экскурсоведение.</w:t>
      </w:r>
      <w:r>
        <w:rPr>
          <w:rFonts w:ascii="Times New Roman" w:eastAsia="Times New Roman" w:hAnsi="Times New Roman" w:cs="Times New Roman"/>
          <w:spacing w:val="5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Учебное</w:t>
      </w:r>
      <w:r>
        <w:rPr>
          <w:rFonts w:ascii="Times New Roman" w:eastAsia="Times New Roman" w:hAnsi="Times New Roman" w:cs="Times New Roman"/>
          <w:spacing w:val="5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пособие.</w:t>
      </w:r>
      <w:r>
        <w:rPr>
          <w:rFonts w:ascii="Times New Roman" w:eastAsia="Times New Roman" w:hAnsi="Times New Roman" w:cs="Times New Roman"/>
          <w:spacing w:val="6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5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5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Флинта,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2011.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</w:tabs>
        <w:suppressAutoHyphens/>
        <w:spacing w:after="0" w:line="321" w:lineRule="exac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Долженко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Г.И.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Экскурсионное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дело. –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МарТ,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2008.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</w:tabs>
        <w:suppressAutoHyphens/>
        <w:spacing w:before="44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Дмитриева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О.И.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Музейное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дело России.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 М.: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ВК,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2010.</w:t>
      </w:r>
    </w:p>
    <w:p w:rsidR="00912004" w:rsidRDefault="00912004" w:rsidP="00912004">
      <w:pPr>
        <w:numPr>
          <w:ilvl w:val="0"/>
          <w:numId w:val="4"/>
        </w:numPr>
        <w:tabs>
          <w:tab w:val="left" w:pos="1394"/>
          <w:tab w:val="left" w:pos="1395"/>
        </w:tabs>
        <w:suppressAutoHyphens/>
        <w:spacing w:before="48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Дубов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И.В.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Музееведение: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исторические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краеведческие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Краткий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курс лекций.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СПб: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Издательство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СПбГУ,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2004.</w:t>
      </w:r>
    </w:p>
    <w:p w:rsidR="00912004" w:rsidRDefault="00912004" w:rsidP="00912004">
      <w:pPr>
        <w:tabs>
          <w:tab w:val="left" w:pos="1394"/>
          <w:tab w:val="left" w:pos="1395"/>
        </w:tabs>
        <w:spacing w:before="1" w:after="0" w:line="240" w:lineRule="auto"/>
        <w:rPr>
          <w:sz w:val="20"/>
          <w:szCs w:val="2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ПРИЛОЖЕНИЕ 1</w:t>
      </w:r>
    </w:p>
    <w:p w:rsidR="00912004" w:rsidRDefault="00912004" w:rsidP="009120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2004" w:rsidRDefault="00912004" w:rsidP="00912004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Календарный учебный график</w:t>
      </w:r>
    </w:p>
    <w:p w:rsidR="00912004" w:rsidRDefault="00912004" w:rsidP="00912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2004" w:rsidRDefault="00912004" w:rsidP="00912004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дополнительной общеобразовательной общеразвивающей программы </w:t>
      </w:r>
    </w:p>
    <w:p w:rsidR="00912004" w:rsidRDefault="00912004" w:rsidP="00912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2004" w:rsidRDefault="00912004" w:rsidP="00912004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2025-2026 уч.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</w:p>
    <w:p w:rsidR="00912004" w:rsidRDefault="00912004" w:rsidP="00912004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>Календарно-тематический план кружка «Музейное дело»</w:t>
      </w:r>
    </w:p>
    <w:p w:rsidR="00912004" w:rsidRDefault="00912004" w:rsidP="009120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tbl>
      <w:tblPr>
        <w:tblStyle w:val="afa"/>
        <w:tblW w:w="9996" w:type="dxa"/>
        <w:tblLayout w:type="fixed"/>
        <w:tblLook w:val="04A0" w:firstRow="1" w:lastRow="0" w:firstColumn="1" w:lastColumn="0" w:noHBand="0" w:noVBand="1"/>
      </w:tblPr>
      <w:tblGrid>
        <w:gridCol w:w="491"/>
        <w:gridCol w:w="657"/>
        <w:gridCol w:w="757"/>
        <w:gridCol w:w="744"/>
        <w:gridCol w:w="1855"/>
        <w:gridCol w:w="425"/>
        <w:gridCol w:w="2421"/>
        <w:gridCol w:w="1406"/>
        <w:gridCol w:w="1240"/>
      </w:tblGrid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№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п/п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месяц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Дата по плану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Время проведения занятий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Форма занятия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Кол-во часов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Тема занятия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Место проведения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Форма контроля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с учениками, ознакомление  с правилами поведения в кабинете  во время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кружка.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lastRenderedPageBreak/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Вводное занятие.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технике безопасности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Беседа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 пожаловать в кружок «Музейное дело»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22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текста и обсуждение прочитанного.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Музей – хранитель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наследия веков.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музейного дела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Ответы на вопросы.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Музей – хранитель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наследия веков. История музейного дела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Ответы на вопросы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История музейного дела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пересказа о просмотренном (групповая работа).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музейного дела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музейного дела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 в чтении и обсуждении прочитанного.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музейного дела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Поисковая работа.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Знаменитые музеи мира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Музеи Возрождения (студиоло, антикварии, кунсткамеры). Музей сказок «Юнибаккен» (Стокгольм). Галерея Уффици (Флоренция). Музей Ватикана.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Знаменитые музеи мира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Эпоха Просвещения. Естественно-научные кабинеты XVI-XVII веков.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Эпоха модерна. Западноевропейские музеи в XVIII в. Музеи и картинные галереи Европы. Лувр (Париж).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24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презентации, беседа по просмотренно-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Британский музей (Лондон). Прадо (Мадрид). Мюнхенская пинакотека (Мюнхен). Музей Д′ Орсэ (Париж).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27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презентации, беседа по просмотренно-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lastRenderedPageBreak/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Музей мадам Тюссо (Лондон). Дрезденская галерея (Дрезден).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фронтальный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31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Просмотр презентации.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истоков музеев России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коллекционирования древностей. Кунсткамера, история возникновения, особенности экспозиции.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Воспитатель-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 работа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учителями-ветеранами нашей школы.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с учителями-ветеранами нашей школы.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крупных публичных музеев (Русский музей).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18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Беседа.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Музеи в советское время. Государственная музейная сеть и ее современное состояние.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19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Музейные профессии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Специалисты музея – историки, архитекторы, искусствоведы,реставраторы, хранители, биологи, климатологи, экскурсоводы, выполняемые ими функции.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21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музея – историки, архитекторы, искусствоведы,реставраторы, хранители, биологи, климатологи, экскурсоводы, выполняемые ими функции.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21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24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Беседа.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музея – историки, архитекторы, искусствоведы,реставраторы, хранители, биологи, климатологи, экскурсоводы, выполняемые ими функции.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22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28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Беседа.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музея – историки, архитекторы, искусствоведы,реставраторы, хранители, биологи, климатологи, экскурсоводы, выполняемые ими функции.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23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lastRenderedPageBreak/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Составление коллажа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«В мире музейных профессий».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Практическ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lastRenderedPageBreak/>
              <w:t>24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Просмотр презентации.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Развитие умений и навыков  высказывать свое мнение.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Музей в школе – хранитель памяти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Школьный музей как организационно-методический центр образовательной организации.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25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Ознакомительная беседа.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школьного музея, знакомство с его организацией.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26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Беседа по просмотренному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Фонды музея. Музейный экспонат. Понятие «фонды музея». Основной фонд (первоисточники) и фонд научно-вспомогательных материалов. Вещественные, изобразительные, письменные источники, фонозаписи, кинофильмы и др.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27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презентации.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фондам музея. Организация фондов музея. Состав и структура фондов. Основные направления фондовой работы. Музейный предмет (экспонат), коллекция, экспозиция.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28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умений и навыков чтения с извлечением нужной информации.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и типы музейных предметов. Понятие «ценность музейного предмета». Уникальные и типовые музейные предметы. Виды и профили музеев: исторический, военно-исторический, художественный, литературный, этнографический, мемориальный, краеведческий, естественно- научный и др.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29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22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Беседа.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школьного музея. Совет школьного музея, распределение обязанностей среди его членов, актив музея.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Историческое прошлое нашего края.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Защита проекта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31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lastRenderedPageBreak/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Работа над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развитием устной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монологической  речи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lastRenderedPageBreak/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Практикум.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Идентификация доступного предмета как музейного экспоната.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МБОУ”Урус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32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Казанские музеи-наша история.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Он-лайн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экскурсия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33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Казанские музеи-наша история.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Он-лайн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</w:tc>
      </w:tr>
      <w:tr w:rsidR="00912004" w:rsidTr="00F87676">
        <w:trPr>
          <w:trHeight w:val="139"/>
        </w:trPr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34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комплектования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фондов.</w:t>
            </w:r>
          </w:p>
          <w:p w:rsidR="00912004" w:rsidRDefault="00912004" w:rsidP="00F87676">
            <w:pPr>
              <w:widowControl w:val="0"/>
              <w:spacing w:before="115"/>
              <w:ind w:right="268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Формы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собирательской</w:t>
            </w:r>
            <w:r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работы: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экскурсии,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походы,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экспедиции,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текущее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комплектование,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переписка.</w:t>
            </w:r>
          </w:p>
          <w:p w:rsidR="00912004" w:rsidRDefault="00912004" w:rsidP="00F87676">
            <w:pPr>
              <w:widowControl w:val="0"/>
              <w:spacing w:before="121"/>
              <w:ind w:left="262" w:right="266" w:firstLine="707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35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Просмотр презентации.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Этапы комплектования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фондов: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планирование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комплектования,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поисково-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собирательская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работа,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включение музейных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экспозицию.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36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15"/>
              <w:ind w:right="268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Поисковая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работа,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сбор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фиксация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материалов.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Плановость,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целенаправленность,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тематичность,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научность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поиска.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37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Беседа по просмотренному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21"/>
              <w:ind w:right="26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Методика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изучения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(атрибуция)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присущих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признаков.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38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Беседа по просмотренному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21"/>
              <w:ind w:right="26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Классификация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систематизация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классификаций. Интерпретация предметов – синтез результатов определения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 классификации. Организация работы по комплектованию фондов. Этапы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комплектования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фондов.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Источники,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организационные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планирование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комплектования фондов.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39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6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цель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учёта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фондов.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Фондовая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документация</w:t>
            </w:r>
            <w:r>
              <w:rPr>
                <w:rFonts w:ascii="Times New Roman" w:eastAsia="Times New Roman" w:hAnsi="Times New Roman" w:cs="Times New Roman"/>
                <w:spacing w:val="-6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информационная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система.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Учёт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фондов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учетная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документация.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Постоянное и временное хранение. Каталогизация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фондов.</w:t>
            </w:r>
            <w:r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Шифровка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систематизация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Коллекционная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опись.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Движение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(отчет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переучет).</w:t>
            </w:r>
          </w:p>
          <w:p w:rsidR="00912004" w:rsidRDefault="00912004" w:rsidP="00F87676">
            <w:pPr>
              <w:widowControl w:val="0"/>
              <w:spacing w:before="121"/>
              <w:ind w:right="26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и цель хранения музейных фондов. Режимы хранения фондов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(температурный,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влажностный,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световой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др.).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40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собственных проектов.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6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Акты приема предметов на постоянное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хранение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возврата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временного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хранения.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Регистрационные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книги</w:t>
            </w:r>
            <w:r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первичного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учета.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41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своих проектов.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6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Научное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предметов.</w:t>
            </w:r>
            <w:r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Инвентаризация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научные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инвентари.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Вспомогательные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картотеки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(тематические,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топографические,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именные,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хронологические,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библиографические,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алфавитные).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42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spacing w:before="121"/>
              <w:ind w:right="2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21"/>
              <w:ind w:right="26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инвентаризации,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шифровки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заполнение учётной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документации.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lastRenderedPageBreak/>
              <w:t>43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Беседа по просмотренному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3"/>
              <w:ind w:right="271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консервации и реставрации. Осмотр и отбор предметов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реставрации.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методы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реставрации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44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собственных проектов.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6"/>
              <w:ind w:right="26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Структура и состав собрания школьного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музея: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основной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научно-вспомогательные фонды, музейные коллекции. Основные принципы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формирования фондов и коллекций. Организация учета фондов школьного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музея.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сохранности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предметов: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температурно-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влажностный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световой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режимы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хранения.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Реставрация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музейных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предметов.</w:t>
            </w:r>
            <w:r>
              <w:rPr>
                <w:rFonts w:ascii="Times New Roman" w:eastAsia="Times New Roman" w:hAnsi="Times New Roman" w:cs="Times New Roman"/>
                <w:spacing w:val="-6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Что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нельзя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хранить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школьном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музее.</w:t>
            </w:r>
          </w:p>
          <w:p w:rsidR="00912004" w:rsidRDefault="00912004" w:rsidP="00F87676">
            <w:pPr>
              <w:widowControl w:val="0"/>
              <w:spacing w:before="119"/>
              <w:ind w:right="26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45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6"/>
              <w:ind w:right="26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Сущность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понятия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«домашний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музей».</w:t>
            </w:r>
            <w:r>
              <w:rPr>
                <w:rFonts w:ascii="Times New Roman" w:eastAsia="Times New Roman" w:hAnsi="Times New Roman" w:cs="Times New Roman"/>
                <w:spacing w:val="-6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Семейный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архив,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фотоальбом: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фотографии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родственников,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участников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войны,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тыла.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Медали,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ордена,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другие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награды.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46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19"/>
              <w:ind w:right="26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 по разработке структуры музейного собрания,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формированию основного и научно-вспомогательного фондов, тематических,</w:t>
            </w:r>
            <w:r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систематических и персональных коллекций. Создание инвентарной книги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собственного «домашнего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музея».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47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Беседа по просмотренному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1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Музейная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экспозиция.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понятия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раздела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(«экспонат»,</w:t>
            </w:r>
          </w:p>
          <w:p w:rsidR="00912004" w:rsidRDefault="00912004" w:rsidP="00F87676">
            <w:pPr>
              <w:widowControl w:val="0"/>
              <w:spacing w:before="47"/>
              <w:ind w:right="26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«экспозиционный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материал»,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«тематическая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структура»,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«экспозиционные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комплексы»,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«музейная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экспозиция»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др.).</w:t>
            </w:r>
          </w:p>
          <w:p w:rsidR="00912004" w:rsidRDefault="00912004" w:rsidP="00F87676">
            <w:pPr>
              <w:widowControl w:val="0"/>
              <w:spacing w:before="47"/>
              <w:ind w:right="265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48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27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Беседа по просмотренному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47"/>
              <w:ind w:right="26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Экспозиционные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(музейные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предметы,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копии,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тексты,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фонокомментарии,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указатели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др.).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49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Беседа по просмотренному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47"/>
              <w:ind w:right="26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групп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музеев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(общеисторические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музеи,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исторические отделы краеведческих музеев, этнографические музеи, музеи-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заповедники, музеи под открытым небом).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50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Просмотр презентации.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47"/>
              <w:ind w:right="26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разных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групп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музеев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(общеисторические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музеи,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исторические отделы краеведческих музеев, этнографические музеи, музеи-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заповедники, музеи под открытым небом).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rPr>
          <w:trHeight w:val="70"/>
        </w:trPr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51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собственных проектов.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47"/>
              <w:ind w:right="26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Тексты в музейной экспозиции, их</w:t>
            </w:r>
            <w:r>
              <w:rPr>
                <w:rFonts w:ascii="Times New Roman" w:eastAsia="Times New Roman" w:hAnsi="Times New Roman" w:cs="Times New Roman"/>
                <w:spacing w:val="-6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назначение.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Виды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текстов.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rPr>
          <w:trHeight w:val="161"/>
        </w:trPr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52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Защита своих проектов.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47"/>
              <w:ind w:right="26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Правила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составления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этикеток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экспонатам.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фронтальный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53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презентации. Беседа по просмотренному</w:t>
            </w:r>
          </w:p>
          <w:p w:rsidR="00912004" w:rsidRDefault="00912004" w:rsidP="00F876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47"/>
              <w:ind w:right="26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Приемы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размещения текстов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экспозиции.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фронтальный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54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20"/>
              <w:ind w:right="264"/>
              <w:rPr>
                <w:sz w:val="20"/>
                <w:szCs w:val="20"/>
              </w:rPr>
            </w:pPr>
            <w:r>
              <w:rPr>
                <w:rFonts w:ascii="DejaVu Serif" w:hAnsi="DejaVu Serif"/>
                <w:sz w:val="20"/>
                <w:szCs w:val="20"/>
                <w:lang w:eastAsia="zh-CN"/>
              </w:rPr>
              <w:t>Герои ВОВ — наши земляки.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викторина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55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24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20"/>
              <w:ind w:right="264"/>
              <w:rPr>
                <w:sz w:val="20"/>
                <w:szCs w:val="20"/>
              </w:rPr>
            </w:pPr>
            <w:r>
              <w:rPr>
                <w:rFonts w:ascii="DejaVu Serif" w:eastAsia="Times New Roman" w:hAnsi="DejaVu Serif" w:cs="Times New Roman"/>
                <w:sz w:val="20"/>
                <w:szCs w:val="20"/>
                <w:lang w:eastAsia="zh-CN"/>
              </w:rPr>
              <w:t>Герои ВОВ — наши земляки.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игра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56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Воспитательная работа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20"/>
              <w:ind w:right="26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Знакомство с постоянной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экспозицией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школьного музея.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 xml:space="preserve">МБОУ”Урусовская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беседа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57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27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20"/>
              <w:ind w:right="26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 существующей экспозиции по содержанию, приемам построения 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оформления.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фронтальный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58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Практикум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47"/>
              <w:ind w:right="265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Практикум по составлению этикетажа к экспонатам школьного музея.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фронтальный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59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географической картой местности.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Классификация экспозиций.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60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умений и навыков устной монологической речи.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Классификация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экспозиций.</w:t>
            </w:r>
          </w:p>
          <w:p w:rsidR="00912004" w:rsidRDefault="00912004" w:rsidP="00F87676">
            <w:pPr>
              <w:widowControl w:val="0"/>
              <w:spacing w:before="162"/>
              <w:ind w:left="262" w:right="282" w:firstLine="707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текущий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61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коллажа.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Алгоритм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разработки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построение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сменной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экспозиции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проведенного</w:t>
            </w:r>
            <w:r>
              <w:rPr>
                <w:rFonts w:ascii="Times New Roman" w:eastAsia="Times New Roman" w:hAnsi="Times New Roman" w:cs="Times New Roman"/>
                <w:spacing w:val="-6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поиска с последовательной отработкой этапов и приемов экспозиционной работы.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фронтальный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62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умений и навыков устной монологической речи.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Алгоритм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разработки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построение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>сменной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экспозиции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проведенного</w:t>
            </w:r>
            <w:r>
              <w:rPr>
                <w:rFonts w:ascii="Times New Roman" w:eastAsia="Times New Roman" w:hAnsi="Times New Roman" w:cs="Times New Roman"/>
                <w:spacing w:val="-6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>поиска с последовательной отработкой этапов и приемов экспозиционной работы.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фронтальный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63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собственных проектов.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текст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(музейные предметы – вещи) и подтекст (понятия – ценностная ориентация,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этноконфессиональное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самосознание,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этнические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стереотипы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поведения).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64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24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собственных проектов.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текст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(музейные предметы – вещи) и подтекст (понятия – ценностная ориентация,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этноконфессиональное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самосознание,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этнические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стереотипы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поведения).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lastRenderedPageBreak/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фронтальный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65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27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умений и навыков чтения с извлечением нужной информации.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Музейная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текст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(музейные предметы – вещи) и подтекст (понятия – ценностная ориентация,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этноконфессиональное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самосознание,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этнические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стереотипы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поведения).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текущий</w:t>
            </w:r>
          </w:p>
        </w:tc>
      </w:tr>
      <w:tr w:rsidR="00912004" w:rsidTr="00F87676">
        <w:trPr>
          <w:trHeight w:val="596"/>
        </w:trPr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66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 СВО - наши земляки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текущий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67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Герои СВО - наши земляки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текущий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68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тематико-экспозиционного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плана.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69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hd w:val="clear" w:color="auto" w:fill="FFFFFF"/>
              <w:spacing w:before="162"/>
              <w:ind w:right="282"/>
              <w:outlineLvl w:val="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chemeClr w14:val="tx1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eastAsia="zh-CN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chemeClr w14:val="tx1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chemeClr w14:val="tx1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тематико-экспозиционного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eastAsia="zh-CN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chemeClr w14:val="tx1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chemeClr w14:val="tx1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плана.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70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162"/>
              <w:ind w:right="282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тематико-экспозиционного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плана.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rPr>
          <w:trHeight w:val="1120"/>
        </w:trPr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71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18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51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отбор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22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51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отбор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экспозиции.</w:t>
            </w:r>
          </w:p>
          <w:p w:rsidR="00912004" w:rsidRDefault="00912004" w:rsidP="00F87676">
            <w:pPr>
              <w:widowControl w:val="0"/>
              <w:spacing w:before="51"/>
              <w:ind w:left="262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73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25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13.35-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15.15</w:t>
            </w: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Практикум.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spacing w:before="51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отбор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экспозиции.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МБОУ”Урусовская ООШ”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Практическая работа</w:t>
            </w:r>
          </w:p>
        </w:tc>
      </w:tr>
      <w:tr w:rsidR="00912004" w:rsidTr="00F87676">
        <w:tc>
          <w:tcPr>
            <w:tcW w:w="490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74</w:t>
            </w:r>
          </w:p>
        </w:tc>
        <w:tc>
          <w:tcPr>
            <w:tcW w:w="6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757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29</w:t>
            </w:r>
          </w:p>
        </w:tc>
        <w:tc>
          <w:tcPr>
            <w:tcW w:w="744" w:type="dxa"/>
          </w:tcPr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12.55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14.40</w:t>
            </w:r>
          </w:p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55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аттестация</w:t>
            </w:r>
          </w:p>
        </w:tc>
        <w:tc>
          <w:tcPr>
            <w:tcW w:w="425" w:type="dxa"/>
          </w:tcPr>
          <w:p w:rsidR="00912004" w:rsidRDefault="00912004" w:rsidP="00F8767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421" w:type="dxa"/>
          </w:tcPr>
          <w:p w:rsidR="00912004" w:rsidRDefault="00912004" w:rsidP="00F8767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Свидетели истории.</w:t>
            </w:r>
          </w:p>
        </w:tc>
        <w:tc>
          <w:tcPr>
            <w:tcW w:w="1406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каб.11</w:t>
            </w:r>
          </w:p>
        </w:tc>
        <w:tc>
          <w:tcPr>
            <w:tcW w:w="1240" w:type="dxa"/>
          </w:tcPr>
          <w:p w:rsidR="00912004" w:rsidRDefault="00912004" w:rsidP="00F87676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Итоговая аттестация</w:t>
            </w:r>
          </w:p>
        </w:tc>
      </w:tr>
    </w:tbl>
    <w:p w:rsidR="00912004" w:rsidRDefault="00912004" w:rsidP="00912004">
      <w:pPr>
        <w:spacing w:before="124" w:after="0" w:line="240" w:lineRule="auto"/>
        <w:ind w:left="2981" w:right="3006"/>
        <w:jc w:val="center"/>
        <w:outlineLvl w:val="0"/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</w:pPr>
    </w:p>
    <w:p w:rsidR="00912004" w:rsidRDefault="00912004" w:rsidP="00912004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 xml:space="preserve">                                                                                                    ПРИЛОЖЕНИЕ 2</w:t>
      </w:r>
    </w:p>
    <w:p w:rsidR="00912004" w:rsidRDefault="00912004" w:rsidP="00912004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 xml:space="preserve">                                       Промежуточная аттестация </w:t>
      </w:r>
    </w:p>
    <w:p w:rsidR="00912004" w:rsidRDefault="00912004" w:rsidP="00912004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ru-RU"/>
        </w:rPr>
        <w:t xml:space="preserve">                                    (з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ащита творческой  проектной работы)</w:t>
      </w:r>
    </w:p>
    <w:p w:rsidR="00912004" w:rsidRDefault="00912004" w:rsidP="00912004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Дата проведения: 26.12.2025г.</w:t>
      </w:r>
    </w:p>
    <w:p w:rsidR="00912004" w:rsidRDefault="00912004" w:rsidP="00912004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Тема: Историческое прошлое нашего края.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Пояснительная записка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защите проекта должна быть подготовлена в соответствии с обще принятыми требованиями и рекомендациями. В ней выделяют несколько логических частей проектной работы, которые являются структурой творческого проекта по технологии.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Структура творческого проекта.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пояснительную записку проекта включают:</w:t>
      </w:r>
    </w:p>
    <w:p w:rsidR="00912004" w:rsidRDefault="00912004" w:rsidP="00912004">
      <w:pPr>
        <w:numPr>
          <w:ilvl w:val="0"/>
          <w:numId w:val="5"/>
        </w:numPr>
        <w:shd w:val="clear" w:color="auto" w:fill="FFFFFF"/>
        <w:suppressAutoHyphens/>
        <w:spacing w:beforeAutospacing="1"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Титульный лист;</w:t>
      </w:r>
    </w:p>
    <w:p w:rsidR="00912004" w:rsidRDefault="00912004" w:rsidP="00912004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Содержание/оглавление;</w:t>
      </w:r>
    </w:p>
    <w:p w:rsidR="00912004" w:rsidRDefault="00912004" w:rsidP="00912004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Введение;</w:t>
      </w:r>
    </w:p>
    <w:p w:rsidR="00912004" w:rsidRDefault="00912004" w:rsidP="00912004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Основная часть состоит:</w:t>
      </w:r>
    </w:p>
    <w:p w:rsidR="00912004" w:rsidRDefault="00912004" w:rsidP="00912004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215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Теоретическая часть;</w:t>
      </w:r>
    </w:p>
    <w:p w:rsidR="00912004" w:rsidRDefault="00912004" w:rsidP="00912004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215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Практическая часть;</w:t>
      </w:r>
    </w:p>
    <w:p w:rsidR="00912004" w:rsidRDefault="00912004" w:rsidP="00912004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Заключение;</w:t>
      </w:r>
    </w:p>
    <w:p w:rsidR="00912004" w:rsidRDefault="00912004" w:rsidP="00912004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Список использованной литературы/веб ресурсов;</w:t>
      </w:r>
    </w:p>
    <w:p w:rsidR="00912004" w:rsidRDefault="00912004" w:rsidP="00912004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Приложение (таблицы, схемы, выкройки, шаблоны и т.п.).</w:t>
      </w:r>
    </w:p>
    <w:p w:rsidR="00912004" w:rsidRDefault="00912004" w:rsidP="00912004">
      <w:pPr>
        <w:shd w:val="clear" w:color="auto" w:fill="FFFFFF"/>
        <w:spacing w:after="0" w:line="240" w:lineRule="auto"/>
        <w:ind w:left="710" w:hanging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Содержание/оглавление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раскрывает содержание пояснительной записки: введение, основная часть, заключение, приложение, список литературы.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Логические части проекта, их методические характеристики.</w:t>
      </w:r>
    </w:p>
    <w:p w:rsidR="00912004" w:rsidRDefault="00912004" w:rsidP="00912004">
      <w:pPr>
        <w:shd w:val="clear" w:color="auto" w:fill="FFFFFF"/>
        <w:spacing w:after="0" w:line="240" w:lineRule="auto"/>
        <w:ind w:left="710" w:hanging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Введение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отражает следующие моменты.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Проблема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в одном исследовании – одна проблема.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формулируется одним предложением.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 темы должно быть понятно, чему посвящена работа: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формулируется в виде одного предложения. В конце названия темы не должно быть никаких других знаков препинания, кроме точки. В теме должны быть отражены объект и предмет исследования. Например: «Изготовление фартука для кухни».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в одном исследовании одна цель. 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 исследовательской работы - это ее конечный результат, ответ на вопрос: «Чего надо добиться исследователю в конечном результате своей работы?». Одно исследование может быть направленно на достижение только одной цели. Например: изготовить изделие (техника изготовления и вид изделия конкретизируются).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отвечают на вопросы: что нужно сделать для достижения поставленной цели?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Задачи исследования - это поэтапные действия, которые нужно предпринять для достижения поставленной цели. По этим задачам ученицам легче составить и написать план основной части исследования.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Формулировку задач можно начинать со слов: изучить, проанализировать, классифицировать, подобрать/выбрать, описать, объяснить, сравнить, разработать, выявить, обобщить и прочее. Первую задачу можно сформулировать примерно так: проанализировать литературу по теме исследования.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Объект и предмет исследования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Объект исследования: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может быть организм, явление, какой - либо предмет. Определяя объект, школьник отвечает на вопрос: «Что конкретно исследуется?». 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Предмет исследования: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конкретная позиция (сторона), с которой будет изучаться объект. В одном исследовании должен быть один предмет. 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Актуальность темы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современной жизни.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Актуальность: обязательное требование к любой проектной работе. Обоснование ее включает оценку значимость проекта и предполагаемых результатов, раскрывается возможность их использование на практике.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Гипотеза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в одном исследовании одна гипотеза.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Гипотеза - это основанное на ряде фактов научное предположение, которое необходимо доказать. 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средства, которые будут использоваться при исследовании:  теоретический – анализ методической и педагогической литературы и документации по теме исследования;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экспериментальный – проведение эксперимента;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эмпирический – организация наблюдений, тестирования, мониторинга.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Новизна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главная и важнейшая методологическая характеристика. Ведь именно для получения нового проводятся исследования. Новизна предполагает определение того нового знания, которое получит исследователь в результате научной работы.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формулировки новизны можно использовать вопрос: «Что нового я узнаю в ходе исследования? Чему научусь?».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Основная часть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 Теоретическая часть.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Дается обзор и анализ литературы, излагается сущность теории вопроса, рассматривается предполагаемая методика и техника выполнения проекта.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Приводятся теоретические основания исследования (указать теории, законы, закономерности, идеи и их авторов, которые могут быть использованы в ходе работы над проектом).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II. Практическая часть.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Необходимо разработать варианты идей и предложений по решению проблемы, рассматриваемой в проекте. Важно дать объективную оценку каждому из предлагаемых вариантов. 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Заключение.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заключении  формулируются основные выводы, практические рекомендации, полученные результаты, которые должны  соответствовать общей цели и конкретным задачам, сформулированными во введении, дается самооценка учащимися о проделанной работе.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Список используемой литературы/веб-сайтов.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Дается перечень литературы, используемой в написании творческого проекта.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Творческий проект может содержать приложение в виде таблиц, схем, наглядного материала, шаблонов, выкроек.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 к оформлению записки.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Страницы должны иметь поля:</w:t>
      </w:r>
    </w:p>
    <w:p w:rsidR="00912004" w:rsidRDefault="00912004" w:rsidP="00912004">
      <w:pPr>
        <w:shd w:val="clear" w:color="auto" w:fill="FFFFFF"/>
        <w:spacing w:after="0" w:line="240" w:lineRule="auto"/>
        <w:ind w:hanging="7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левое – 30 мм.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верхнее – 20 мм.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правое –10 мм.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нижнее – 25 мм.</w:t>
      </w:r>
    </w:p>
    <w:p w:rsidR="00912004" w:rsidRPr="00874372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Шрифт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-14, Times New Roman.</w:t>
      </w:r>
    </w:p>
    <w:p w:rsidR="00912004" w:rsidRPr="00874372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Интервал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– 1,5.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Номера страниц – справа, внизу страницы (титульный лист считается первой страницей, но номер на нем не ставится).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 страницы должны быть скреплены. Текст должен быть напечатан с одной стороны.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Каждая часть проекта начинается с новой страницы.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 защиты проекта.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beforeAutospacing="1"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рассказать сообщение темы творческого проекта;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цели творческого проекта;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аргументировать выбор темы;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обосновать потребность в изделии;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рассказать о поставленных перед собой задачах;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дать краткую историческую справку по теме проекта (возникновения и эволюция изделия, применяемые технологии и материалы для изготовления изделия); 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рассказать об особенностях выполнения изделия: вид и количество используемых материалов, какие технологичные приемы применялись при  изготовления изделия; конструкторско-технологическое решение поставленных задач; решение проблем, возникших в ходе практической работы);  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сделать выводы по теме проекта (достижение поставленной цели, результаты решения поставленных задач) анализ испытания изделия, возможная модернизация изделия, что узнал нового, чему научился)</w:t>
      </w:r>
    </w:p>
    <w:p w:rsidR="00912004" w:rsidRDefault="00912004" w:rsidP="00912004">
      <w:pPr>
        <w:numPr>
          <w:ilvl w:val="0"/>
          <w:numId w:val="8"/>
        </w:numPr>
        <w:shd w:val="clear" w:color="auto" w:fill="FFFFFF"/>
        <w:suppressAutoHyphens/>
        <w:spacing w:after="200" w:afterAutospacing="1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презентация.</w:t>
      </w:r>
    </w:p>
    <w:p w:rsidR="00912004" w:rsidRDefault="00912004" w:rsidP="00912004">
      <w:pPr>
        <w:shd w:val="clear" w:color="auto" w:fill="FFFFFF"/>
        <w:spacing w:after="0" w:line="240" w:lineRule="auto"/>
        <w:ind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Вопросы в помощь к защите творческого проекта.</w:t>
      </w:r>
    </w:p>
    <w:p w:rsidR="00912004" w:rsidRDefault="00912004" w:rsidP="00912004">
      <w:pPr>
        <w:numPr>
          <w:ilvl w:val="0"/>
          <w:numId w:val="9"/>
        </w:numPr>
        <w:shd w:val="clear" w:color="auto" w:fill="FFFFFF"/>
        <w:suppressAutoHyphens/>
        <w:spacing w:beforeAutospacing="1"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 каких этапов состоит творческо-исследовательский проект?</w:t>
      </w:r>
    </w:p>
    <w:p w:rsidR="00912004" w:rsidRDefault="00912004" w:rsidP="00912004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 каких частей состоит  пояснительная записка проекта (письменная часть).</w:t>
      </w:r>
    </w:p>
    <w:p w:rsidR="00912004" w:rsidRDefault="00912004" w:rsidP="00912004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Укажите цель своей проектной работы.</w:t>
      </w:r>
    </w:p>
    <w:p w:rsidR="00912004" w:rsidRDefault="00912004" w:rsidP="00912004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Укажите поставленные  в проектной работе задачи.</w:t>
      </w:r>
    </w:p>
    <w:p w:rsidR="00912004" w:rsidRDefault="00912004" w:rsidP="00912004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Приведите краткое содержание каждой части (перечислить основные пункты).</w:t>
      </w:r>
    </w:p>
    <w:p w:rsidR="00912004" w:rsidRDefault="00912004" w:rsidP="00912004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Какая информация приведена в первой (теоретической) части пояснительной записки?</w:t>
      </w:r>
    </w:p>
    <w:p w:rsidR="00912004" w:rsidRDefault="00912004" w:rsidP="00912004">
      <w:pPr>
        <w:numPr>
          <w:ilvl w:val="0"/>
          <w:numId w:val="9"/>
        </w:numPr>
        <w:shd w:val="clear" w:color="auto" w:fill="FFFFFF"/>
        <w:suppressAutoHyphens/>
        <w:spacing w:after="200" w:afterAutospacing="1" w:line="240" w:lineRule="auto"/>
        <w:ind w:left="0" w:firstLine="7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Какая информация приведена во второй (практической) части пояснительной запи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</w:t>
      </w:r>
    </w:p>
    <w:p w:rsidR="00912004" w:rsidRDefault="00912004" w:rsidP="00912004">
      <w:pPr>
        <w:shd w:val="clear" w:color="auto" w:fill="FFFFFF"/>
        <w:spacing w:after="0" w:line="240" w:lineRule="auto"/>
        <w:ind w:left="710"/>
        <w:rPr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Итоговая аттестация   (защита творческой  проектной работы)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Дата проведения: 29.05.2026г.</w:t>
      </w:r>
    </w:p>
    <w:p w:rsidR="00912004" w:rsidRDefault="00912004" w:rsidP="00912004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Тема: Свидетели истории.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Цель проекта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модель желаемого конечного результата (продукта).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Задачи проекта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это выбор путей и средств достижения цели. Постановка задач основывается на дроблении цели на подцели.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>Актуальность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показатель исследовательского этапа проекта. Определяется несколькими факторами: необходимостью дополнения теоретических построений, относящихся к изучаемому явлению; потребностью в новых данных; потребностью практики. Обосновать актуальность – значит объяснить, почему данную проблему нужно в настоящее время изучать.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Гипотеза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обязательный элемент в структуре исследовательского проекта; предположение, при котором на основе ряда факторов делается вывод о существовании объекта, связи или причины явления, причём этот вывод нельзя считать вполне доказанным. Чаще всего гипотезы формулируются в виде определённых отношений между двумя или более событиями, явлениями.</w:t>
      </w:r>
    </w:p>
    <w:p w:rsidR="00912004" w:rsidRDefault="00912004" w:rsidP="009120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Исследовательский проект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проект, главной целью которого является выдвижение и проверка гипотезы.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Результаты выполнения индивидуального проекта должны отражать: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 сформированность навыков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коммуникативной, учебно-исследовательской деятельности, критического мышления;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 способность к инновационной, аналитической, творческой, интеллектуальной деятельности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 сформированность навыков проектной деятельности, а также самостоятельного применения приобретенных знаний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Исследовательский тип работы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требует хорошо продуманной структуры, обозначения цели, обоснования актуальности предмета исследования, обозначения источников информации, продуманных методов, ожидаемых результатов. Исследовательские проекты полностью подчинены логике пусть небольшого, но исследования и имеют структуру, приближенно или полностью совпадающую с подлинным научным исследованием.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Процедуру работы над проектом можно разбить на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 этапов.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Этапы работы над проектом можно представить в виде следующей схемы: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подготовительный: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определение руководителей проекта;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поиск проблемного поля;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выбор темы и ее конкретизация;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поисковый: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уточнение тематического поля и темы проекта, её конкретизация;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определение и анализ проблемы;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постановка цели и задач проекта;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аналитический: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анализ имеющейся информации;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поиск информационных лакун;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сбор и изучение информации;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поиск оптимального способа достижения цели проекта (анализ альтернативных решений), построение алгоритма деятельности;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составление плана реализации проекта: пошаговое планирование работ;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анализ ресурсов;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практический: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выполнение запланированных технологических операций;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текущий контроль качества составления проекта;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внесение (при необходимости) изменений в разработку проекта;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презентационный: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подготовка презентационных материалов;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презентация проекта;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изучение возможностей использования результатов проекта;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контрольный: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анализ результатов выполнения проекта;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оценка качества выполнения проекта.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индивидуального проекта обучающийся составляет совместно с руководителем, с учетом замысла и индивидуального подхода.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Однако при всем многообразии индивидуальных подходов к содержанию проектов традиционным является следующий: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ВВЕДЕНИЕ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ОСНОВНАЯ ЧАСТЬ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(Полное наименование главы)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(Полное наименование главы)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ЗАКЛЮЧЕНИЕ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Список информационных источников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Приложения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титульном листе индивидуального проекта указывается наименование учебного заведения, специальность, фамилия и инициалы обучающегося, тема, фамилия и инициалы руководителя.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Содержание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отражает в строгой последовательности расположение всех составных частей работы: введение, наименование всех глав и параграфов, заключение, список информационных источников, приложения. По каждой из глав и параграфов в содержании отмечаются номера страниц, соответствующие началу конкретной части проекта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Введение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индивидуального проекта имеет объем 1-2 страницы. В нем отражаются следующие признаки: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актуальность проблемы, темы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ее теоретическая значимость и практическая целесообразность, коротко характеризуется современное состояние проблемы в теоретическом и практическом аспектах;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цель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совокупность поставленных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задач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ее достижения;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предмет исследования -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конкретные основы теории, методическое обеспечение, инструментарий и т.д.;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объект исследования,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материалах которого выполнен индивидуальный проект, его отраслевая и ведомственная принадлежность, месторасположение;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теоретическая основа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труды отечественных и зарубежных ученых по исследуемой проблеме;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информационная база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обзор использованных законодательных и нормативных актов, интернет ресурсов и т.д.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Основная часть проекта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состоит из совокупности предусмотренных содержанием работы параграфов.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Содержанием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первой главы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являются, как правило,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теоретические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аспекты по теме, раскрытые с использованием информационных источников. Здесь рекомендуется охарактеризовать сущность, содержание основных теоретических положений предмета исследуемой темы, их современную трактовку, существующие точки зрения по рассматриваемой проблеме и их анализ.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Большое значение имеет правильная трактовка понятий, их точность и научность. Употребляемые термины должны быть общепринятыми либо приводиться со ссылкой на автора. Точно так же общепринятыми должны быть и формулы расчета.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Вторая глава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посвящается общей характеристике объекта исследования, характеристике отдельных структурных элементов объекта исследования, порядку их деятельности и функционирования, а также разработке выводов и предложений, вытекающих из анализа проведенного исследования. В ней предлагаются способы решения выявленных проблем. Вторая глава является результатом выполненного исследования.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Заключение.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Здесь в сжатой форме дается общая оценка полученным результатам исследования, реализации цели и решения поставленных задач. Заключение включает в себя обобщения, краткие выводы по содержанию каждого вопроса индивидуального проекта, положительные и отрицательные моменты в развитии исследуемого объекта, предложения и рекомендации по совершенствованию его деятельности.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 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приложении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материалы вспомогательного характера, например, сравнительные таблицы, схемы и др. Индивидуальный проект должен быть надлежащим образом оформлен. Индивидуальный проект структурируется следующим образом: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Титульный лист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Содержание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Содержательная часть работы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Приложения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Таблица 1 - Требования к оформлению проекта</w:t>
      </w:r>
    </w:p>
    <w:tbl>
      <w:tblPr>
        <w:tblW w:w="10100" w:type="dxa"/>
        <w:tblInd w:w="-15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5308"/>
        <w:gridCol w:w="4792"/>
      </w:tblGrid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Требование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 требования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15 страниц компьютерного текста</w:t>
            </w:r>
          </w:p>
        </w:tc>
      </w:tr>
      <w:tr w:rsidR="00912004" w:rsidTr="00F87676">
        <w:trPr>
          <w:trHeight w:val="24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текст печатается на одной стороне листа белой бумаги формата A4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Интервал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Шрифт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«Times New Roman»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п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Выравнивание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ширине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Кавычки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«кавычки-елочки»</w:t>
            </w:r>
          </w:p>
        </w:tc>
      </w:tr>
      <w:tr w:rsidR="00912004" w:rsidTr="00F87676">
        <w:trPr>
          <w:trHeight w:val="52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Параметры страницы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левой стороны – 30 мм,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правой – 10 мм,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сверху – 20 мм,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снизу –20 мм.</w:t>
            </w:r>
          </w:p>
        </w:tc>
      </w:tr>
      <w:tr w:rsidR="00912004" w:rsidTr="00F87676">
        <w:trPr>
          <w:trHeight w:val="84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Нумерация страниц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 арабскими цифрами,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сквозная, от титульного листа, при этом номер страницы на титульном листе не проставляют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проставляется со второй страницы,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порядковый номер страницы ставится внизу по середине строки</w:t>
            </w:r>
          </w:p>
        </w:tc>
      </w:tr>
      <w:tr w:rsidR="00912004" w:rsidTr="00F87676">
        <w:trPr>
          <w:trHeight w:val="66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Введение, названия глав, заключение, список использованных информационных источников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новой страницы заглавными буквами по центру жирным шрифтом, в конце точка не ставится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глав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ind w:firstLine="34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I.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параграфов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1.2</w:t>
            </w:r>
          </w:p>
        </w:tc>
      </w:tr>
      <w:tr w:rsidR="00912004" w:rsidTr="00F87676">
        <w:trPr>
          <w:trHeight w:val="52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Расстояние между названием параграфа, предыдущим и последующим текстом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одна свободная строка</w:t>
            </w:r>
          </w:p>
        </w:tc>
      </w:tr>
      <w:tr w:rsidR="00912004" w:rsidTr="00F87676">
        <w:trPr>
          <w:trHeight w:val="38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Список использованных информационных источников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10</w:t>
            </w:r>
          </w:p>
        </w:tc>
      </w:tr>
      <w:tr w:rsidR="00912004" w:rsidTr="00F87676">
        <w:trPr>
          <w:trHeight w:val="100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Параграф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3 страниц</w:t>
            </w:r>
          </w:p>
        </w:tc>
      </w:tr>
      <w:tr w:rsidR="00912004" w:rsidTr="00F87676">
        <w:trPr>
          <w:trHeight w:val="227"/>
        </w:trPr>
        <w:tc>
          <w:tcPr>
            <w:tcW w:w="5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Сокращения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РФ, ФГОС ООО и т.д.</w:t>
            </w:r>
          </w:p>
        </w:tc>
      </w:tr>
    </w:tbl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Защита проекта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Для того чтобы лучше и полнее донести свои идеи до тех, кто будет рассматривать результаты исследовательской работы, надо подготовить текст выступления. Он должен быть кратким, и его лучше всего составить по такой схеме: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почему избрана эта тема;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какой была цель исследования;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какие ставились задачи;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какие гипотезы проверялись;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какие использовались методы и средства исследования;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 каким был план исследования;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7) какие результаты были получены;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8) какие выводы сделаны по итогам исследования;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9) что можно исследовать в дальнейшем в этом направлении.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Презентация (электронная) для проекта служит для убедительности и наглядности материала, выносимого на защиту.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Основное содержание презентации: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 слайд - титульный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Титульная страница необходима, чтобы представить аудитории автора и тему его работы. На данном слайде указывается следующая информация: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-полное название образовательной организации;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-название цикловой комиссии;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тема  проекта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ФИО обучающегося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ФИО руководителя  проекта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год выполнения работы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2 слайд - ВВЕДЕНИЕ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 содержать обязательные элементы  проекта: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Актуальность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Цели и задачи проекта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Объект проекта</w:t>
      </w:r>
    </w:p>
    <w:p w:rsidR="00912004" w:rsidRDefault="00912004" w:rsidP="00912004">
      <w:pPr>
        <w:shd w:val="clear" w:color="auto" w:fill="FFFFFF"/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проекта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3- 8 слайды (основная часть)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непосредственно раскрывается тема работы на основе собранного материала, дается краткий обзор объекта исследования, характеристика основных вопросов индивидуального проекта (таблицы, графики, рисунки, диаграммы).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9-10 слайд (ВЫВОДЫ)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-итоги проделанной работы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-основные результаты в виде нескольких пунктов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-обобщение результатов, формулировка предложений по их устранению или совершенствованию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Таблица 2 -  примерные критерии оценивания проекта</w:t>
      </w:r>
    </w:p>
    <w:tbl>
      <w:tblPr>
        <w:tblW w:w="10100" w:type="dxa"/>
        <w:tblInd w:w="-15" w:type="dxa"/>
        <w:tblLayout w:type="fixed"/>
        <w:tblCellMar>
          <w:left w:w="116" w:type="dxa"/>
          <w:right w:w="116" w:type="dxa"/>
        </w:tblCellMar>
        <w:tblLook w:val="04A0" w:firstRow="1" w:lastRow="0" w:firstColumn="1" w:lastColumn="0" w:noHBand="0" w:noVBand="1"/>
      </w:tblPr>
      <w:tblGrid>
        <w:gridCol w:w="1565"/>
        <w:gridCol w:w="3396"/>
        <w:gridCol w:w="5139"/>
      </w:tblGrid>
      <w:tr w:rsidR="00912004" w:rsidTr="00F87676">
        <w:trPr>
          <w:trHeight w:val="240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5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(в баллах)</w:t>
            </w:r>
          </w:p>
        </w:tc>
      </w:tr>
      <w:tr w:rsidR="00912004" w:rsidTr="00F87676">
        <w:trPr>
          <w:trHeight w:val="660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доклада</w:t>
            </w:r>
          </w:p>
        </w:tc>
        <w:tc>
          <w:tcPr>
            <w:tcW w:w="5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доклад зачитывается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доклад пересказывается, но не объяснена суть работы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3 - доклад пересказывается, суть работы объяснена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4 - кроме хорошего доклада владение иллюстративным материалом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5 - доклад производит очень хорошее впечатление</w:t>
            </w:r>
          </w:p>
        </w:tc>
      </w:tr>
      <w:tr w:rsidR="00912004" w:rsidTr="00F87676">
        <w:trPr>
          <w:trHeight w:val="380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ответов на вопросы</w:t>
            </w:r>
          </w:p>
        </w:tc>
        <w:tc>
          <w:tcPr>
            <w:tcW w:w="5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нет четкости ответов на большинство вопросов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ответы на большинство вопросов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3 - ответы на все вопросы убедительно, аргументировано</w:t>
            </w:r>
          </w:p>
        </w:tc>
      </w:tr>
      <w:tr w:rsidR="00912004" w:rsidTr="00F87676">
        <w:trPr>
          <w:trHeight w:val="434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демонстрационного материала</w:t>
            </w:r>
          </w:p>
        </w:tc>
        <w:tc>
          <w:tcPr>
            <w:tcW w:w="5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представленный демонстрационный материал не используется в докладе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2 - представленный демонстрационный материал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используется в докладе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3 - представленный демонстрационный материал используется в докладе, информативен, автор свободно в нем ориентируется</w:t>
            </w:r>
          </w:p>
        </w:tc>
      </w:tr>
      <w:tr w:rsidR="00912004" w:rsidTr="00F87676">
        <w:trPr>
          <w:trHeight w:val="520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демонстрационного материала</w:t>
            </w:r>
          </w:p>
        </w:tc>
        <w:tc>
          <w:tcPr>
            <w:tcW w:w="5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представлен плохо оформленный демонстрационный материал,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демонстрационный материал хорошо оформлен, но есть отдельные претензии</w:t>
            </w:r>
          </w:p>
          <w:p w:rsidR="00912004" w:rsidRDefault="00912004" w:rsidP="00F8767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3 - к демонстрационному материалу нет претензий</w:t>
            </w:r>
          </w:p>
        </w:tc>
      </w:tr>
    </w:tbl>
    <w:p w:rsidR="00912004" w:rsidRDefault="00912004" w:rsidP="009120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12004" w:rsidRDefault="00912004" w:rsidP="00912004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</w:t>
      </w: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12004" w:rsidRDefault="00912004" w:rsidP="00912004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b/>
          <w:bCs/>
          <w:kern w:val="2"/>
          <w:lang w:eastAsia="zh-CN"/>
        </w:rPr>
      </w:pPr>
    </w:p>
    <w:p w:rsidR="00912004" w:rsidRDefault="00912004" w:rsidP="00912004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ОРГАНИЗАЦИОННО-ПЕДАГОГИЧЕСКИЕ </w:t>
      </w:r>
    </w:p>
    <w:p w:rsidR="00912004" w:rsidRDefault="00912004" w:rsidP="00912004">
      <w:pPr>
        <w:spacing w:after="0"/>
        <w:ind w:right="941"/>
        <w:outlineLvl w:val="0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 xml:space="preserve">     УСЛОВИЯ</w:t>
      </w:r>
      <w:r>
        <w:rPr>
          <w:rFonts w:ascii="Cambria" w:eastAsia="Times New Roman" w:hAnsi="Cambria" w:cs="Times New Roman"/>
          <w:b/>
          <w:bCs/>
          <w:spacing w:val="-67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РЕАЛИЗАЦИИ</w:t>
      </w:r>
      <w:r>
        <w:rPr>
          <w:rFonts w:ascii="Cambria" w:eastAsia="Times New Roman" w:hAnsi="Cambria" w:cs="Times New Roman"/>
          <w:b/>
          <w:bCs/>
          <w:spacing w:val="-1"/>
          <w:kern w:val="2"/>
          <w:sz w:val="20"/>
          <w:szCs w:val="20"/>
          <w:lang w:eastAsia="zh-CN"/>
        </w:rPr>
        <w:t xml:space="preserve"> </w:t>
      </w:r>
      <w:r>
        <w:rPr>
          <w:rFonts w:ascii="Cambria" w:eastAsia="Times New Roman" w:hAnsi="Cambria" w:cs="Times New Roman"/>
          <w:b/>
          <w:bCs/>
          <w:kern w:val="2"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spacing w:before="235" w:after="0" w:line="240" w:lineRule="auto"/>
        <w:ind w:left="82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Материально-технические</w:t>
      </w:r>
      <w:r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условия</w:t>
      </w:r>
      <w:r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реализации</w:t>
      </w:r>
      <w:r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spacing w:before="43" w:after="0"/>
        <w:ind w:left="262" w:right="262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Продуктивность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многом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зависит от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качества материально-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технического оснащения процесса. Реализация программы по теоретической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подготовке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проводится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помещении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применением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технических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средств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обучения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материалов:</w:t>
      </w:r>
    </w:p>
    <w:p w:rsidR="00912004" w:rsidRDefault="00912004" w:rsidP="00912004">
      <w:pPr>
        <w:spacing w:before="43" w:after="0"/>
        <w:ind w:left="262" w:right="262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ноутбуки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шт.;</w:t>
      </w:r>
    </w:p>
    <w:p w:rsidR="00912004" w:rsidRDefault="00912004" w:rsidP="00912004">
      <w:pPr>
        <w:numPr>
          <w:ilvl w:val="0"/>
          <w:numId w:val="3"/>
        </w:numPr>
        <w:tabs>
          <w:tab w:val="left" w:pos="1464"/>
          <w:tab w:val="left" w:pos="1465"/>
        </w:tabs>
        <w:suppressAutoHyphens/>
        <w:spacing w:before="49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мультимедийный проектор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шт.;</w:t>
      </w:r>
    </w:p>
    <w:p w:rsidR="00912004" w:rsidRDefault="00912004" w:rsidP="00912004">
      <w:pPr>
        <w:numPr>
          <w:ilvl w:val="0"/>
          <w:numId w:val="3"/>
        </w:numPr>
        <w:tabs>
          <w:tab w:val="left" w:pos="1394"/>
          <w:tab w:val="left" w:pos="1395"/>
        </w:tabs>
        <w:suppressAutoHyphens/>
        <w:spacing w:before="48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экран –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шт.;</w:t>
      </w:r>
    </w:p>
    <w:p w:rsidR="00912004" w:rsidRDefault="00912004" w:rsidP="00912004">
      <w:pPr>
        <w:numPr>
          <w:ilvl w:val="0"/>
          <w:numId w:val="3"/>
        </w:numPr>
        <w:tabs>
          <w:tab w:val="left" w:pos="1394"/>
          <w:tab w:val="left" w:pos="1395"/>
        </w:tabs>
        <w:suppressAutoHyphens/>
        <w:spacing w:before="46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колонки;</w:t>
      </w:r>
    </w:p>
    <w:p w:rsidR="00912004" w:rsidRDefault="00912004" w:rsidP="00912004">
      <w:pPr>
        <w:numPr>
          <w:ilvl w:val="0"/>
          <w:numId w:val="3"/>
        </w:numPr>
        <w:tabs>
          <w:tab w:val="left" w:pos="1394"/>
          <w:tab w:val="left" w:pos="1395"/>
        </w:tabs>
        <w:suppressAutoHyphens/>
        <w:spacing w:before="48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видеоматериалы.</w:t>
      </w:r>
    </w:p>
    <w:p w:rsidR="00912004" w:rsidRDefault="00912004" w:rsidP="00912004">
      <w:pPr>
        <w:spacing w:before="49" w:after="0"/>
        <w:ind w:left="26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Основным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требованием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является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наличие</w:t>
      </w:r>
      <w:r>
        <w:rPr>
          <w:rFonts w:ascii="Times New Roman" w:eastAsia="Times New Roman" w:hAnsi="Times New Roman" w:cs="Times New Roman"/>
          <w:spacing w:val="4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экспозиции</w:t>
      </w:r>
      <w:r>
        <w:rPr>
          <w:rFonts w:ascii="Times New Roman" w:eastAsia="Times New Roman" w:hAnsi="Times New Roman" w:cs="Times New Roman"/>
          <w:spacing w:val="4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4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фондов</w:t>
      </w:r>
      <w:r>
        <w:rPr>
          <w:rFonts w:ascii="Times New Roman" w:eastAsia="Times New Roman" w:hAnsi="Times New Roman" w:cs="Times New Roman"/>
          <w:spacing w:val="4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школьного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музея.</w:t>
      </w:r>
    </w:p>
    <w:p w:rsidR="00912004" w:rsidRDefault="00912004" w:rsidP="00912004">
      <w:pPr>
        <w:spacing w:before="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Список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литературы,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используемой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при</w:t>
      </w:r>
      <w:r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написании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программы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1.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Анисимова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Т.В.,</w:t>
      </w:r>
      <w:r>
        <w:rPr>
          <w:rFonts w:ascii="Times New Roman" w:eastAsia="Times New Roman" w:hAnsi="Times New Roman" w:cs="Times New Roman"/>
          <w:spacing w:val="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Гимпельсон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Е.Г.</w:t>
      </w:r>
      <w:r>
        <w:rPr>
          <w:rFonts w:ascii="Times New Roman" w:eastAsia="Times New Roman" w:hAnsi="Times New Roman" w:cs="Times New Roman"/>
          <w:spacing w:val="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Современная</w:t>
      </w:r>
      <w:r>
        <w:rPr>
          <w:rFonts w:ascii="Times New Roman" w:eastAsia="Times New Roman" w:hAnsi="Times New Roman" w:cs="Times New Roman"/>
          <w:spacing w:val="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деловая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риторика.</w:t>
      </w:r>
      <w:r>
        <w:rPr>
          <w:rFonts w:ascii="Times New Roman" w:eastAsia="Times New Roman" w:hAnsi="Times New Roman" w:cs="Times New Roman"/>
          <w:spacing w:val="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МОДЭК,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МПСИ,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2002.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2. Банников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А.В.,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Сапожников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С.А.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Собиратели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хранители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прекрасного.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Центрполиграф,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2007.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3. Борисова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В.А.,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Аксенов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Д.В.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Говори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властвуй.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Ораторское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искусство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для каждого.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 М.: АСТ,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2007.4.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4. Бурганов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И.А.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XXI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веке.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Альпина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Бизнес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Букс,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2007.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5. Все</w:t>
      </w:r>
      <w:r>
        <w:rPr>
          <w:rFonts w:ascii="Times New Roman" w:eastAsia="Times New Roman" w:hAnsi="Times New Roman" w:cs="Times New Roman"/>
          <w:spacing w:val="4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</w:t>
      </w:r>
      <w:r>
        <w:rPr>
          <w:rFonts w:ascii="Times New Roman" w:eastAsia="Times New Roman" w:hAnsi="Times New Roman" w:cs="Times New Roman"/>
          <w:spacing w:val="4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России.</w:t>
      </w:r>
      <w:r>
        <w:rPr>
          <w:rFonts w:ascii="Times New Roman" w:eastAsia="Times New Roman" w:hAnsi="Times New Roman" w:cs="Times New Roman"/>
          <w:spacing w:val="4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Энциклопедический</w:t>
      </w:r>
      <w:r>
        <w:rPr>
          <w:rFonts w:ascii="Times New Roman" w:eastAsia="Times New Roman" w:hAnsi="Times New Roman" w:cs="Times New Roman"/>
          <w:spacing w:val="48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справочник</w:t>
      </w:r>
      <w:r>
        <w:rPr>
          <w:rFonts w:ascii="Times New Roman" w:eastAsia="Times New Roman" w:hAnsi="Times New Roman" w:cs="Times New Roman"/>
          <w:spacing w:val="4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4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3-х</w:t>
      </w:r>
      <w:r>
        <w:rPr>
          <w:rFonts w:ascii="Times New Roman" w:eastAsia="Times New Roman" w:hAnsi="Times New Roman" w:cs="Times New Roman"/>
          <w:spacing w:val="4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т.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Бестселлер,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2006.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6. Голиков</w:t>
      </w:r>
      <w:r>
        <w:rPr>
          <w:rFonts w:ascii="Times New Roman" w:eastAsia="Times New Roman" w:hAnsi="Times New Roman" w:cs="Times New Roman"/>
          <w:spacing w:val="3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А.Г.</w:t>
      </w:r>
      <w:r>
        <w:rPr>
          <w:rFonts w:ascii="Times New Roman" w:eastAsia="Times New Roman" w:hAnsi="Times New Roman" w:cs="Times New Roman"/>
          <w:spacing w:val="3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Методика</w:t>
      </w:r>
      <w:r>
        <w:rPr>
          <w:rFonts w:ascii="Times New Roman" w:eastAsia="Times New Roman" w:hAnsi="Times New Roman" w:cs="Times New Roman"/>
          <w:spacing w:val="3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работы</w:t>
      </w:r>
      <w:r>
        <w:rPr>
          <w:rFonts w:ascii="Times New Roman" w:eastAsia="Times New Roman" w:hAnsi="Times New Roman" w:cs="Times New Roman"/>
          <w:spacing w:val="3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</w:t>
      </w:r>
      <w:r>
        <w:rPr>
          <w:rFonts w:ascii="Times New Roman" w:eastAsia="Times New Roman" w:hAnsi="Times New Roman" w:cs="Times New Roman"/>
          <w:spacing w:val="39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историческими</w:t>
      </w:r>
      <w:r>
        <w:rPr>
          <w:rFonts w:ascii="Times New Roman" w:eastAsia="Times New Roman" w:hAnsi="Times New Roman" w:cs="Times New Roman"/>
          <w:spacing w:val="3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источниками.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Учебное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пособие.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 М.: Academia,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2014.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7. Добрина</w:t>
      </w:r>
      <w:r>
        <w:rPr>
          <w:rFonts w:ascii="Times New Roman" w:eastAsia="Times New Roman" w:hAnsi="Times New Roman" w:cs="Times New Roman"/>
          <w:spacing w:val="5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Н.А.</w:t>
      </w:r>
      <w:r>
        <w:rPr>
          <w:rFonts w:ascii="Times New Roman" w:eastAsia="Times New Roman" w:hAnsi="Times New Roman" w:cs="Times New Roman"/>
          <w:spacing w:val="5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Экскурсоведение.</w:t>
      </w:r>
      <w:r>
        <w:rPr>
          <w:rFonts w:ascii="Times New Roman" w:eastAsia="Times New Roman" w:hAnsi="Times New Roman" w:cs="Times New Roman"/>
          <w:spacing w:val="5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Учебное</w:t>
      </w:r>
      <w:r>
        <w:rPr>
          <w:rFonts w:ascii="Times New Roman" w:eastAsia="Times New Roman" w:hAnsi="Times New Roman" w:cs="Times New Roman"/>
          <w:spacing w:val="5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пособие.</w:t>
      </w:r>
      <w:r>
        <w:rPr>
          <w:rFonts w:ascii="Times New Roman" w:eastAsia="Times New Roman" w:hAnsi="Times New Roman" w:cs="Times New Roman"/>
          <w:spacing w:val="6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5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5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Флинта,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2011.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8. Долженко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Г.И.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Экскурсионное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дело. –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МарТ,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2008.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9. Дмитриева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О.И.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Музейное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дело России.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 М.: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ВК,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2010.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10. Дубов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И.В.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Музееведение: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исторические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краеведческие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музеи.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Краткий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курс лекций.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СПб: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Издательство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СПбГУ,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2004.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11. Емельянов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Б.В.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Экскурсоведение. –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Советский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спорт,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2004.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12. Епремян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С.Ж.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Мои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музейные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заметки.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ЭКСМО,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2018.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13. Зарубин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В.И.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Музееведение.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Научный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мир,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2011.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14. Идема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Й.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Как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ходить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музей.</w:t>
      </w:r>
      <w:r>
        <w:rPr>
          <w:rFonts w:ascii="Times New Roman" w:eastAsia="Times New Roman" w:hAnsi="Times New Roman" w:cs="Times New Roman"/>
          <w:spacing w:val="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Советы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том,</w:t>
      </w: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как</w:t>
      </w:r>
      <w:r>
        <w:rPr>
          <w:rFonts w:ascii="Times New Roman" w:eastAsia="Times New Roman" w:hAnsi="Times New Roman" w:cs="Times New Roman"/>
          <w:spacing w:val="6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сделать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посещение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по-настоящему</w:t>
      </w:r>
      <w:r>
        <w:rPr>
          <w:rFonts w:ascii="Times New Roman" w:eastAsia="Times New Roman" w:hAnsi="Times New Roman" w:cs="Times New Roman"/>
          <w:spacing w:val="-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запоминающимся. – М.: Ад Маргинем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Пресс,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2018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15. Ионина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Н.А.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100 великих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мира.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Вече,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1999.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16. Пинтосевич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И.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Выступай!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Уверенность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в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себе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ораторское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мастерство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за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30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дней. – М.: ЭКСМО,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2013.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17. Сопер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Л.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Основы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искусства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речи.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Ростов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на/Д.: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Феникс,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2002.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18. Таранов</w:t>
      </w:r>
      <w:r>
        <w:rPr>
          <w:rFonts w:ascii="Times New Roman" w:eastAsia="Times New Roman" w:hAnsi="Times New Roman" w:cs="Times New Roman"/>
          <w:spacing w:val="3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П.С.</w:t>
      </w:r>
      <w:r>
        <w:rPr>
          <w:rFonts w:ascii="Times New Roman" w:eastAsia="Times New Roman" w:hAnsi="Times New Roman" w:cs="Times New Roman"/>
          <w:spacing w:val="3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Искусство</w:t>
      </w:r>
      <w:r>
        <w:rPr>
          <w:rFonts w:ascii="Times New Roman" w:eastAsia="Times New Roman" w:hAnsi="Times New Roman" w:cs="Times New Roman"/>
          <w:spacing w:val="3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риторики.</w:t>
      </w:r>
      <w:r>
        <w:rPr>
          <w:rFonts w:ascii="Times New Roman" w:eastAsia="Times New Roman" w:hAnsi="Times New Roman" w:cs="Times New Roman"/>
          <w:spacing w:val="3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Учебное</w:t>
      </w:r>
      <w:r>
        <w:rPr>
          <w:rFonts w:ascii="Times New Roman" w:eastAsia="Times New Roman" w:hAnsi="Times New Roman" w:cs="Times New Roman"/>
          <w:spacing w:val="3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пособие.</w:t>
      </w:r>
      <w:r>
        <w:rPr>
          <w:rFonts w:ascii="Times New Roman" w:eastAsia="Times New Roman" w:hAnsi="Times New Roman" w:cs="Times New Roman"/>
          <w:spacing w:val="3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3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3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Эксмо,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2002.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19. Тельчаров</w:t>
      </w: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А.Д.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Музееведение.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Научный мир,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2011.</w:t>
      </w:r>
    </w:p>
    <w:p w:rsidR="00912004" w:rsidRDefault="00912004" w:rsidP="00912004">
      <w:pPr>
        <w:spacing w:before="170"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20. Тельчаров</w:t>
      </w:r>
      <w:r>
        <w:rPr>
          <w:rFonts w:ascii="Times New Roman" w:eastAsia="Times New Roman" w:hAnsi="Times New Roman" w:cs="Times New Roman"/>
          <w:spacing w:val="1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А.Д.</w:t>
      </w:r>
      <w:r>
        <w:rPr>
          <w:rFonts w:ascii="Times New Roman" w:eastAsia="Times New Roman" w:hAnsi="Times New Roman" w:cs="Times New Roman"/>
          <w:spacing w:val="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Основы</w:t>
      </w:r>
      <w:r>
        <w:rPr>
          <w:rFonts w:ascii="Times New Roman" w:eastAsia="Times New Roman" w:hAnsi="Times New Roman" w:cs="Times New Roman"/>
          <w:spacing w:val="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музейного</w:t>
      </w:r>
      <w:r>
        <w:rPr>
          <w:rFonts w:ascii="Times New Roman" w:eastAsia="Times New Roman" w:hAnsi="Times New Roman" w:cs="Times New Roman"/>
          <w:spacing w:val="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дела.</w:t>
      </w:r>
      <w:r>
        <w:rPr>
          <w:rFonts w:ascii="Times New Roman" w:eastAsia="Times New Roman" w:hAnsi="Times New Roman" w:cs="Times New Roman"/>
          <w:spacing w:val="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Курс</w:t>
      </w:r>
      <w:r>
        <w:rPr>
          <w:rFonts w:ascii="Times New Roman" w:eastAsia="Times New Roman" w:hAnsi="Times New Roman" w:cs="Times New Roman"/>
          <w:spacing w:val="15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лекций.</w:t>
      </w:r>
      <w:r>
        <w:rPr>
          <w:rFonts w:ascii="Times New Roman" w:eastAsia="Times New Roman" w:hAnsi="Times New Roman" w:cs="Times New Roman"/>
          <w:spacing w:val="1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–</w:t>
      </w:r>
      <w:r>
        <w:rPr>
          <w:rFonts w:ascii="Times New Roman" w:eastAsia="Times New Roman" w:hAnsi="Times New Roman" w:cs="Times New Roman"/>
          <w:spacing w:val="1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М.:</w:t>
      </w:r>
      <w:r>
        <w:rPr>
          <w:rFonts w:ascii="Times New Roman" w:eastAsia="Times New Roman" w:hAnsi="Times New Roman" w:cs="Times New Roman"/>
          <w:spacing w:val="13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Омега-</w:t>
      </w:r>
      <w:r>
        <w:rPr>
          <w:rFonts w:ascii="Times New Roman" w:eastAsia="Times New Roman" w:hAnsi="Times New Roman" w:cs="Times New Roman"/>
          <w:spacing w:val="-67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Л,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2005.</w:t>
      </w:r>
    </w:p>
    <w:p w:rsidR="00912004" w:rsidRDefault="00912004" w:rsidP="00912004">
      <w:pPr>
        <w:tabs>
          <w:tab w:val="left" w:pos="1394"/>
          <w:tab w:val="left" w:pos="1395"/>
        </w:tabs>
        <w:spacing w:before="1" w:after="0" w:line="240" w:lineRule="auto"/>
        <w:ind w:left="262"/>
        <w:rPr>
          <w:sz w:val="24"/>
          <w:szCs w:val="24"/>
        </w:rPr>
      </w:pPr>
    </w:p>
    <w:p w:rsidR="00912004" w:rsidRDefault="00912004">
      <w:bookmarkStart w:id="0" w:name="_GoBack"/>
      <w:bookmarkEnd w:id="0"/>
    </w:p>
    <w:sectPr w:rsidR="0091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0">
    <w:altName w:val="Times New Roman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A153E"/>
    <w:multiLevelType w:val="multilevel"/>
    <w:tmpl w:val="5F780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8385F"/>
    <w:multiLevelType w:val="multilevel"/>
    <w:tmpl w:val="A140BA3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96461"/>
    <w:multiLevelType w:val="multilevel"/>
    <w:tmpl w:val="50D20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65BB1"/>
    <w:multiLevelType w:val="multilevel"/>
    <w:tmpl w:val="A38E0EEE"/>
    <w:lvl w:ilvl="0">
      <w:start w:val="1"/>
      <w:numFmt w:val="bullet"/>
      <w:lvlText w:val=""/>
      <w:lvlJc w:val="left"/>
      <w:pPr>
        <w:tabs>
          <w:tab w:val="num" w:pos="0"/>
        </w:tabs>
        <w:ind w:left="1394" w:hanging="567"/>
      </w:pPr>
      <w:rPr>
        <w:rFonts w:ascii="0" w:hAnsi="0" w:cs="0" w:hint="default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248" w:hanging="567"/>
      </w:pPr>
      <w:rPr>
        <w:rFonts w:ascii="0" w:hAnsi="0" w:cs="0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097" w:hanging="567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6" w:hanging="567"/>
      </w:pPr>
      <w:rPr>
        <w:rFonts w:ascii="0" w:hAnsi="0" w:cs="0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95" w:hanging="567"/>
      </w:pPr>
      <w:rPr>
        <w:rFonts w:ascii="0" w:hAnsi="0" w:cs="0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4" w:hanging="567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93" w:hanging="567"/>
      </w:pPr>
      <w:rPr>
        <w:rFonts w:ascii="0" w:hAnsi="0" w:cs="0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2" w:hanging="567"/>
      </w:pPr>
      <w:rPr>
        <w:rFonts w:ascii="0" w:hAnsi="0" w:cs="0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91" w:hanging="567"/>
      </w:pPr>
      <w:rPr>
        <w:rFonts w:ascii="0" w:hAnsi="0" w:cs="0" w:hint="default"/>
      </w:rPr>
    </w:lvl>
  </w:abstractNum>
  <w:abstractNum w:abstractNumId="4" w15:restartNumberingAfterBreak="0">
    <w:nsid w:val="2D1F457D"/>
    <w:multiLevelType w:val="multilevel"/>
    <w:tmpl w:val="2E3C01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B402B2"/>
    <w:multiLevelType w:val="multilevel"/>
    <w:tmpl w:val="17F8C4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E560D0"/>
    <w:multiLevelType w:val="multilevel"/>
    <w:tmpl w:val="B1940C9A"/>
    <w:lvl w:ilvl="0">
      <w:start w:val="1"/>
      <w:numFmt w:val="bullet"/>
      <w:lvlText w:val=""/>
      <w:lvlJc w:val="left"/>
      <w:pPr>
        <w:tabs>
          <w:tab w:val="num" w:pos="0"/>
        </w:tabs>
        <w:ind w:left="262" w:hanging="425"/>
      </w:pPr>
      <w:rPr>
        <w:rFonts w:ascii="0" w:hAnsi="0" w:cs="0" w:hint="default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22" w:hanging="425"/>
      </w:pPr>
      <w:rPr>
        <w:rFonts w:ascii="0" w:hAnsi="0" w:cs="0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85" w:hanging="425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48" w:hanging="425"/>
      </w:pPr>
      <w:rPr>
        <w:rFonts w:ascii="0" w:hAnsi="0" w:cs="0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11" w:hanging="425"/>
      </w:pPr>
      <w:rPr>
        <w:rFonts w:ascii="0" w:hAnsi="0" w:cs="0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74" w:hanging="425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7" w:hanging="425"/>
      </w:pPr>
      <w:rPr>
        <w:rFonts w:ascii="0" w:hAnsi="0" w:cs="0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00" w:hanging="425"/>
      </w:pPr>
      <w:rPr>
        <w:rFonts w:ascii="0" w:hAnsi="0" w:cs="0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3" w:hanging="425"/>
      </w:pPr>
      <w:rPr>
        <w:rFonts w:ascii="0" w:hAnsi="0" w:cs="0" w:hint="default"/>
      </w:rPr>
    </w:lvl>
  </w:abstractNum>
  <w:abstractNum w:abstractNumId="7" w15:restartNumberingAfterBreak="0">
    <w:nsid w:val="75227A10"/>
    <w:multiLevelType w:val="multilevel"/>
    <w:tmpl w:val="1F86A6A4"/>
    <w:lvl w:ilvl="0">
      <w:start w:val="1"/>
      <w:numFmt w:val="bullet"/>
      <w:lvlText w:val=""/>
      <w:lvlJc w:val="left"/>
      <w:pPr>
        <w:tabs>
          <w:tab w:val="num" w:pos="0"/>
        </w:tabs>
        <w:ind w:left="262" w:hanging="425"/>
      </w:pPr>
      <w:rPr>
        <w:rFonts w:ascii="0" w:hAnsi="0" w:cs="0" w:hint="default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22" w:hanging="425"/>
      </w:pPr>
      <w:rPr>
        <w:rFonts w:ascii="0" w:hAnsi="0" w:cs="0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85" w:hanging="425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48" w:hanging="425"/>
      </w:pPr>
      <w:rPr>
        <w:rFonts w:ascii="0" w:hAnsi="0" w:cs="0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11" w:hanging="425"/>
      </w:pPr>
      <w:rPr>
        <w:rFonts w:ascii="0" w:hAnsi="0" w:cs="0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74" w:hanging="425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7" w:hanging="425"/>
      </w:pPr>
      <w:rPr>
        <w:rFonts w:ascii="0" w:hAnsi="0" w:cs="0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00" w:hanging="425"/>
      </w:pPr>
      <w:rPr>
        <w:rFonts w:ascii="0" w:hAnsi="0" w:cs="0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3" w:hanging="425"/>
      </w:pPr>
      <w:rPr>
        <w:rFonts w:ascii="0" w:hAnsi="0" w:cs="0" w:hint="default"/>
      </w:rPr>
    </w:lvl>
  </w:abstractNum>
  <w:abstractNum w:abstractNumId="8" w15:restartNumberingAfterBreak="0">
    <w:nsid w:val="7BC036DA"/>
    <w:multiLevelType w:val="multilevel"/>
    <w:tmpl w:val="F954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B92E88"/>
    <w:multiLevelType w:val="multilevel"/>
    <w:tmpl w:val="C8340C66"/>
    <w:lvl w:ilvl="0">
      <w:start w:val="1"/>
      <w:numFmt w:val="decimal"/>
      <w:lvlText w:val="%1."/>
      <w:lvlJc w:val="left"/>
      <w:pPr>
        <w:tabs>
          <w:tab w:val="num" w:pos="0"/>
        </w:tabs>
        <w:ind w:left="262" w:hanging="567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22" w:hanging="567"/>
      </w:pPr>
      <w:rPr>
        <w:rFonts w:ascii="0" w:hAnsi="0" w:cs="0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85" w:hanging="567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48" w:hanging="567"/>
      </w:pPr>
      <w:rPr>
        <w:rFonts w:ascii="0" w:hAnsi="0" w:cs="0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11" w:hanging="567"/>
      </w:pPr>
      <w:rPr>
        <w:rFonts w:ascii="0" w:hAnsi="0" w:cs="0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74" w:hanging="567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7" w:hanging="567"/>
      </w:pPr>
      <w:rPr>
        <w:rFonts w:ascii="0" w:hAnsi="0" w:cs="0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00" w:hanging="567"/>
      </w:pPr>
      <w:rPr>
        <w:rFonts w:ascii="0" w:hAnsi="0" w:cs="0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3" w:hanging="567"/>
      </w:pPr>
      <w:rPr>
        <w:rFonts w:ascii="0" w:hAnsi="0" w:cs="0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6F"/>
    <w:rsid w:val="00101A6F"/>
    <w:rsid w:val="00334CD6"/>
    <w:rsid w:val="007A7BCE"/>
    <w:rsid w:val="0091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ED096-19CC-4823-9048-352CDCC7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qFormat/>
    <w:rsid w:val="00912004"/>
    <w:pPr>
      <w:spacing w:before="0" w:after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qFormat/>
    <w:rsid w:val="00912004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WW8Num1z0">
    <w:name w:val="WW8Num1z0"/>
    <w:qFormat/>
    <w:rsid w:val="00912004"/>
  </w:style>
  <w:style w:type="character" w:customStyle="1" w:styleId="WW8Num2z0">
    <w:name w:val="WW8Num2z0"/>
    <w:qFormat/>
    <w:rsid w:val="00912004"/>
  </w:style>
  <w:style w:type="character" w:customStyle="1" w:styleId="WW8Num3z0">
    <w:name w:val="WW8Num3z0"/>
    <w:qFormat/>
    <w:rsid w:val="00912004"/>
    <w:rPr>
      <w:rFonts w:ascii="Symbol" w:hAnsi="Symbol" w:cs="Symbol"/>
    </w:rPr>
  </w:style>
  <w:style w:type="character" w:customStyle="1" w:styleId="WW8Num3z1">
    <w:name w:val="WW8Num3z1"/>
    <w:qFormat/>
    <w:rsid w:val="00912004"/>
    <w:rPr>
      <w:rFonts w:ascii="Courier New" w:hAnsi="Courier New" w:cs="Courier New"/>
    </w:rPr>
  </w:style>
  <w:style w:type="character" w:customStyle="1" w:styleId="WW8Num3z2">
    <w:name w:val="WW8Num3z2"/>
    <w:qFormat/>
    <w:rsid w:val="00912004"/>
    <w:rPr>
      <w:rFonts w:ascii="Wingdings" w:hAnsi="Wingdings" w:cs="Wingdings"/>
    </w:rPr>
  </w:style>
  <w:style w:type="character" w:customStyle="1" w:styleId="WW8Num4z0">
    <w:name w:val="WW8Num4z0"/>
    <w:qFormat/>
    <w:rsid w:val="00912004"/>
  </w:style>
  <w:style w:type="character" w:customStyle="1" w:styleId="WW8Num5z0">
    <w:name w:val="WW8Num5z0"/>
    <w:qFormat/>
    <w:rsid w:val="00912004"/>
    <w:rPr>
      <w:rFonts w:ascii="Symbol" w:hAnsi="Symbol" w:cs="Symbol"/>
    </w:rPr>
  </w:style>
  <w:style w:type="character" w:customStyle="1" w:styleId="WW8Num5z1">
    <w:name w:val="WW8Num5z1"/>
    <w:qFormat/>
    <w:rsid w:val="00912004"/>
    <w:rPr>
      <w:rFonts w:ascii="Courier New" w:hAnsi="Courier New" w:cs="Courier New"/>
    </w:rPr>
  </w:style>
  <w:style w:type="character" w:customStyle="1" w:styleId="WW8Num5z2">
    <w:name w:val="WW8Num5z2"/>
    <w:qFormat/>
    <w:rsid w:val="00912004"/>
    <w:rPr>
      <w:rFonts w:ascii="Wingdings" w:hAnsi="Wingdings" w:cs="Wingdings"/>
    </w:rPr>
  </w:style>
  <w:style w:type="character" w:customStyle="1" w:styleId="WW8Num6z0">
    <w:name w:val="WW8Num6z0"/>
    <w:qFormat/>
    <w:rsid w:val="00912004"/>
    <w:rPr>
      <w:rFonts w:ascii="Symbol" w:hAnsi="Symbol" w:cs="Symbol"/>
    </w:rPr>
  </w:style>
  <w:style w:type="character" w:customStyle="1" w:styleId="WW8Num6z1">
    <w:name w:val="WW8Num6z1"/>
    <w:qFormat/>
    <w:rsid w:val="00912004"/>
    <w:rPr>
      <w:rFonts w:ascii="Courier New" w:hAnsi="Courier New" w:cs="Courier New"/>
    </w:rPr>
  </w:style>
  <w:style w:type="character" w:customStyle="1" w:styleId="WW8Num6z2">
    <w:name w:val="WW8Num6z2"/>
    <w:qFormat/>
    <w:rsid w:val="00912004"/>
    <w:rPr>
      <w:rFonts w:ascii="Wingdings" w:hAnsi="Wingdings" w:cs="Wingdings"/>
    </w:rPr>
  </w:style>
  <w:style w:type="character" w:customStyle="1" w:styleId="WW8Num7z0">
    <w:name w:val="WW8Num7z0"/>
    <w:qFormat/>
    <w:rsid w:val="00912004"/>
    <w:rPr>
      <w:rFonts w:ascii="Symbol" w:hAnsi="Symbol" w:cs="Symbol"/>
    </w:rPr>
  </w:style>
  <w:style w:type="character" w:customStyle="1" w:styleId="WW8Num7z1">
    <w:name w:val="WW8Num7z1"/>
    <w:qFormat/>
    <w:rsid w:val="00912004"/>
    <w:rPr>
      <w:rFonts w:ascii="Courier New" w:hAnsi="Courier New" w:cs="Courier New"/>
    </w:rPr>
  </w:style>
  <w:style w:type="character" w:customStyle="1" w:styleId="WW8Num7z2">
    <w:name w:val="WW8Num7z2"/>
    <w:qFormat/>
    <w:rsid w:val="00912004"/>
    <w:rPr>
      <w:rFonts w:ascii="Wingdings" w:hAnsi="Wingdings" w:cs="Wingdings"/>
    </w:rPr>
  </w:style>
  <w:style w:type="character" w:customStyle="1" w:styleId="WW8Num8z0">
    <w:name w:val="WW8Num8z0"/>
    <w:qFormat/>
    <w:rsid w:val="00912004"/>
    <w:rPr>
      <w:rFonts w:ascii="Symbol" w:hAnsi="Symbol" w:cs="Symbol"/>
    </w:rPr>
  </w:style>
  <w:style w:type="character" w:customStyle="1" w:styleId="WW8Num8z1">
    <w:name w:val="WW8Num8z1"/>
    <w:qFormat/>
    <w:rsid w:val="00912004"/>
    <w:rPr>
      <w:rFonts w:ascii="Courier New" w:hAnsi="Courier New" w:cs="Courier New"/>
    </w:rPr>
  </w:style>
  <w:style w:type="character" w:customStyle="1" w:styleId="WW8Num8z2">
    <w:name w:val="WW8Num8z2"/>
    <w:qFormat/>
    <w:rsid w:val="00912004"/>
    <w:rPr>
      <w:rFonts w:ascii="Wingdings" w:hAnsi="Wingdings" w:cs="Wingdings"/>
    </w:rPr>
  </w:style>
  <w:style w:type="character" w:customStyle="1" w:styleId="WW8Num9z0">
    <w:name w:val="WW8Num9z0"/>
    <w:qFormat/>
    <w:rsid w:val="00912004"/>
    <w:rPr>
      <w:rFonts w:ascii="Symbol" w:hAnsi="Symbol" w:cs="Symbol"/>
    </w:rPr>
  </w:style>
  <w:style w:type="character" w:customStyle="1" w:styleId="WW8Num9z1">
    <w:name w:val="WW8Num9z1"/>
    <w:qFormat/>
    <w:rsid w:val="00912004"/>
    <w:rPr>
      <w:rFonts w:ascii="Courier New" w:hAnsi="Courier New" w:cs="Courier New"/>
    </w:rPr>
  </w:style>
  <w:style w:type="character" w:customStyle="1" w:styleId="WW8Num9z2">
    <w:name w:val="WW8Num9z2"/>
    <w:qFormat/>
    <w:rsid w:val="00912004"/>
    <w:rPr>
      <w:rFonts w:ascii="Wingdings" w:hAnsi="Wingdings" w:cs="Wingdings"/>
    </w:rPr>
  </w:style>
  <w:style w:type="character" w:customStyle="1" w:styleId="WW8Num10z0">
    <w:name w:val="WW8Num10z0"/>
    <w:qFormat/>
    <w:rsid w:val="00912004"/>
    <w:rPr>
      <w:rFonts w:ascii="Symbol" w:hAnsi="Symbol" w:cs="Symbol"/>
    </w:rPr>
  </w:style>
  <w:style w:type="character" w:customStyle="1" w:styleId="WW8Num10z1">
    <w:name w:val="WW8Num10z1"/>
    <w:qFormat/>
    <w:rsid w:val="00912004"/>
    <w:rPr>
      <w:rFonts w:ascii="Courier New" w:hAnsi="Courier New" w:cs="Courier New"/>
    </w:rPr>
  </w:style>
  <w:style w:type="character" w:customStyle="1" w:styleId="WW8Num10z2">
    <w:name w:val="WW8Num10z2"/>
    <w:qFormat/>
    <w:rsid w:val="00912004"/>
    <w:rPr>
      <w:rFonts w:ascii="Wingdings" w:hAnsi="Wingdings" w:cs="Wingdings"/>
    </w:rPr>
  </w:style>
  <w:style w:type="character" w:customStyle="1" w:styleId="WW8Num11z0">
    <w:name w:val="WW8Num11z0"/>
    <w:qFormat/>
    <w:rsid w:val="00912004"/>
    <w:rPr>
      <w:rFonts w:ascii="Symbol" w:hAnsi="Symbol" w:cs="Symbol"/>
    </w:rPr>
  </w:style>
  <w:style w:type="character" w:customStyle="1" w:styleId="WW8Num11z1">
    <w:name w:val="WW8Num11z1"/>
    <w:qFormat/>
    <w:rsid w:val="00912004"/>
    <w:rPr>
      <w:rFonts w:ascii="Courier New" w:hAnsi="Courier New" w:cs="Courier New"/>
    </w:rPr>
  </w:style>
  <w:style w:type="character" w:customStyle="1" w:styleId="WW8Num11z2">
    <w:name w:val="WW8Num11z2"/>
    <w:qFormat/>
    <w:rsid w:val="00912004"/>
    <w:rPr>
      <w:rFonts w:ascii="Wingdings" w:hAnsi="Wingdings" w:cs="Wingdings"/>
    </w:rPr>
  </w:style>
  <w:style w:type="character" w:customStyle="1" w:styleId="WW8Num12z0">
    <w:name w:val="WW8Num12z0"/>
    <w:qFormat/>
    <w:rsid w:val="00912004"/>
  </w:style>
  <w:style w:type="character" w:customStyle="1" w:styleId="WW8Num13z0">
    <w:name w:val="WW8Num13z0"/>
    <w:qFormat/>
    <w:rsid w:val="00912004"/>
    <w:rPr>
      <w:rFonts w:ascii="Symbol" w:hAnsi="Symbol" w:cs="Symbol"/>
    </w:rPr>
  </w:style>
  <w:style w:type="character" w:customStyle="1" w:styleId="WW8Num13z1">
    <w:name w:val="WW8Num13z1"/>
    <w:qFormat/>
    <w:rsid w:val="00912004"/>
    <w:rPr>
      <w:rFonts w:ascii="Courier New" w:hAnsi="Courier New" w:cs="Courier New"/>
    </w:rPr>
  </w:style>
  <w:style w:type="character" w:customStyle="1" w:styleId="WW8Num13z2">
    <w:name w:val="WW8Num13z2"/>
    <w:qFormat/>
    <w:rsid w:val="00912004"/>
    <w:rPr>
      <w:rFonts w:ascii="Wingdings" w:hAnsi="Wingdings" w:cs="Wingdings"/>
    </w:rPr>
  </w:style>
  <w:style w:type="character" w:customStyle="1" w:styleId="WW8Num14z0">
    <w:name w:val="WW8Num14z0"/>
    <w:qFormat/>
    <w:rsid w:val="00912004"/>
  </w:style>
  <w:style w:type="character" w:customStyle="1" w:styleId="WW8Num15z0">
    <w:name w:val="WW8Num15z0"/>
    <w:qFormat/>
    <w:rsid w:val="00912004"/>
    <w:rPr>
      <w:rFonts w:ascii="Symbol" w:hAnsi="Symbol" w:cs="Symbol"/>
    </w:rPr>
  </w:style>
  <w:style w:type="character" w:customStyle="1" w:styleId="WW8Num15z1">
    <w:name w:val="WW8Num15z1"/>
    <w:qFormat/>
    <w:rsid w:val="00912004"/>
    <w:rPr>
      <w:rFonts w:ascii="Courier New" w:hAnsi="Courier New" w:cs="Courier New"/>
    </w:rPr>
  </w:style>
  <w:style w:type="character" w:customStyle="1" w:styleId="WW8Num15z2">
    <w:name w:val="WW8Num15z2"/>
    <w:qFormat/>
    <w:rsid w:val="00912004"/>
    <w:rPr>
      <w:rFonts w:ascii="Wingdings" w:hAnsi="Wingdings" w:cs="Wingdings"/>
    </w:rPr>
  </w:style>
  <w:style w:type="character" w:customStyle="1" w:styleId="WW8Num16z0">
    <w:name w:val="WW8Num16z0"/>
    <w:qFormat/>
    <w:rsid w:val="00912004"/>
    <w:rPr>
      <w:rFonts w:ascii="Symbol" w:hAnsi="Symbol" w:cs="Symbol"/>
    </w:rPr>
  </w:style>
  <w:style w:type="character" w:customStyle="1" w:styleId="WW8Num16z1">
    <w:name w:val="WW8Num16z1"/>
    <w:qFormat/>
    <w:rsid w:val="00912004"/>
    <w:rPr>
      <w:rFonts w:ascii="Courier New" w:hAnsi="Courier New" w:cs="Courier New"/>
    </w:rPr>
  </w:style>
  <w:style w:type="character" w:customStyle="1" w:styleId="WW8Num16z2">
    <w:name w:val="WW8Num16z2"/>
    <w:qFormat/>
    <w:rsid w:val="00912004"/>
    <w:rPr>
      <w:rFonts w:ascii="Wingdings" w:hAnsi="Wingdings" w:cs="Wingdings"/>
    </w:rPr>
  </w:style>
  <w:style w:type="character" w:customStyle="1" w:styleId="11">
    <w:name w:val="Основной шрифт абзаца1"/>
    <w:qFormat/>
    <w:rsid w:val="00912004"/>
  </w:style>
  <w:style w:type="character" w:customStyle="1" w:styleId="a5">
    <w:name w:val="Название Знак"/>
    <w:qFormat/>
    <w:rsid w:val="0091200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Основной текст Знак"/>
    <w:basedOn w:val="a2"/>
    <w:link w:val="a7"/>
    <w:qFormat/>
    <w:rsid w:val="0091200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6"/>
    <w:link w:val="a1"/>
    <w:qFormat/>
    <w:rsid w:val="0091200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2"/>
    <w:qFormat/>
    <w:rsid w:val="00912004"/>
  </w:style>
  <w:style w:type="character" w:customStyle="1" w:styleId="a9">
    <w:name w:val="Текст выноски Знак"/>
    <w:basedOn w:val="a2"/>
    <w:link w:val="aa"/>
    <w:uiPriority w:val="99"/>
    <w:semiHidden/>
    <w:qFormat/>
    <w:rsid w:val="00912004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2"/>
    <w:link w:val="ac"/>
    <w:uiPriority w:val="99"/>
    <w:qFormat/>
    <w:rsid w:val="00912004"/>
  </w:style>
  <w:style w:type="character" w:customStyle="1" w:styleId="ad">
    <w:name w:val="Нижний колонтитул Знак"/>
    <w:basedOn w:val="a2"/>
    <w:link w:val="ae"/>
    <w:uiPriority w:val="99"/>
    <w:qFormat/>
    <w:rsid w:val="00912004"/>
  </w:style>
  <w:style w:type="character" w:customStyle="1" w:styleId="af">
    <w:name w:val="Символ нумерации"/>
    <w:qFormat/>
    <w:rsid w:val="00912004"/>
  </w:style>
  <w:style w:type="character" w:customStyle="1" w:styleId="af0">
    <w:name w:val="Маркеры"/>
    <w:qFormat/>
    <w:rsid w:val="00912004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912004"/>
    <w:rPr>
      <w:color w:val="000080"/>
      <w:u w:val="single"/>
    </w:rPr>
  </w:style>
  <w:style w:type="paragraph" w:customStyle="1" w:styleId="a0">
    <w:name w:val="Заголовок"/>
    <w:basedOn w:val="a"/>
    <w:next w:val="a"/>
    <w:qFormat/>
    <w:rsid w:val="00912004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paragraph" w:styleId="a7">
    <w:name w:val="Body Text"/>
    <w:basedOn w:val="a"/>
    <w:link w:val="a6"/>
    <w:rsid w:val="00912004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Знак1"/>
    <w:basedOn w:val="a2"/>
    <w:semiHidden/>
    <w:rsid w:val="00912004"/>
  </w:style>
  <w:style w:type="paragraph" w:styleId="af1">
    <w:name w:val="List"/>
    <w:basedOn w:val="a7"/>
    <w:rsid w:val="00912004"/>
    <w:rPr>
      <w:rFonts w:ascii="PT Astra Serif" w:hAnsi="PT Astra Serif" w:cs="Noto Sans Devanagari"/>
    </w:rPr>
  </w:style>
  <w:style w:type="paragraph" w:styleId="af2">
    <w:name w:val="caption"/>
    <w:basedOn w:val="a"/>
    <w:qFormat/>
    <w:rsid w:val="00912004"/>
    <w:pPr>
      <w:suppressLineNumbers/>
      <w:suppressAutoHyphens/>
      <w:spacing w:before="120" w:after="120" w:line="240" w:lineRule="auto"/>
    </w:pPr>
    <w:rPr>
      <w:rFonts w:ascii="PT Astra Serif" w:eastAsia="Times New Roman" w:hAnsi="PT Astra Serif" w:cs="Noto Sans Devanagari"/>
      <w:i/>
      <w:iCs/>
      <w:sz w:val="24"/>
      <w:szCs w:val="24"/>
      <w:lang w:eastAsia="zh-CN"/>
    </w:rPr>
  </w:style>
  <w:style w:type="paragraph" w:styleId="13">
    <w:name w:val="index 1"/>
    <w:basedOn w:val="a"/>
    <w:next w:val="a"/>
    <w:autoRedefine/>
    <w:uiPriority w:val="99"/>
    <w:semiHidden/>
    <w:unhideWhenUsed/>
    <w:rsid w:val="00912004"/>
    <w:pPr>
      <w:suppressAutoHyphens/>
      <w:spacing w:after="0" w:line="240" w:lineRule="auto"/>
      <w:ind w:left="220" w:hanging="220"/>
    </w:pPr>
  </w:style>
  <w:style w:type="paragraph" w:styleId="af3">
    <w:name w:val="index heading"/>
    <w:basedOn w:val="a"/>
    <w:qFormat/>
    <w:rsid w:val="00912004"/>
    <w:pPr>
      <w:suppressLineNumbers/>
      <w:suppressAutoHyphens/>
      <w:spacing w:after="200" w:line="276" w:lineRule="auto"/>
    </w:pPr>
    <w:rPr>
      <w:rFonts w:ascii="PT Astra Serif" w:hAnsi="PT Astra Serif" w:cs="Noto Sans Devanagari"/>
    </w:rPr>
  </w:style>
  <w:style w:type="paragraph" w:customStyle="1" w:styleId="14">
    <w:name w:val="Указатель1"/>
    <w:basedOn w:val="a"/>
    <w:qFormat/>
    <w:rsid w:val="00912004"/>
    <w:pPr>
      <w:suppressLineNumbers/>
      <w:suppressAutoHyphens/>
      <w:spacing w:after="0" w:line="240" w:lineRule="auto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af4">
    <w:name w:val="Содержимое таблицы"/>
    <w:basedOn w:val="a"/>
    <w:qFormat/>
    <w:rsid w:val="0091200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Заголовок таблицы"/>
    <w:basedOn w:val="af4"/>
    <w:qFormat/>
    <w:rsid w:val="00912004"/>
    <w:pPr>
      <w:jc w:val="center"/>
    </w:pPr>
    <w:rPr>
      <w:b/>
      <w:bCs/>
    </w:rPr>
  </w:style>
  <w:style w:type="paragraph" w:styleId="a1">
    <w:name w:val="Body Text Indent"/>
    <w:basedOn w:val="a"/>
    <w:link w:val="a8"/>
    <w:qFormat/>
    <w:rsid w:val="0091200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5">
    <w:name w:val="Основной текст с отступом Знак1"/>
    <w:basedOn w:val="a2"/>
    <w:semiHidden/>
    <w:rsid w:val="00912004"/>
  </w:style>
  <w:style w:type="paragraph" w:customStyle="1" w:styleId="TableParagraph">
    <w:name w:val="Table Paragraph"/>
    <w:basedOn w:val="a"/>
    <w:qFormat/>
    <w:rsid w:val="00912004"/>
    <w:pPr>
      <w:suppressAutoHyphens/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Абзац списка1"/>
    <w:basedOn w:val="a"/>
    <w:qFormat/>
    <w:rsid w:val="00912004"/>
    <w:pPr>
      <w:suppressAutoHyphens/>
      <w:spacing w:before="48" w:after="0" w:line="240" w:lineRule="auto"/>
      <w:ind w:left="1394" w:hanging="425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912004"/>
    <w:pPr>
      <w:suppressAutoHyphens/>
      <w:spacing w:after="200" w:line="276" w:lineRule="auto"/>
      <w:ind w:left="720"/>
      <w:contextualSpacing/>
    </w:pPr>
  </w:style>
  <w:style w:type="paragraph" w:styleId="aa">
    <w:name w:val="Balloon Text"/>
    <w:basedOn w:val="a"/>
    <w:link w:val="a9"/>
    <w:uiPriority w:val="99"/>
    <w:semiHidden/>
    <w:unhideWhenUsed/>
    <w:qFormat/>
    <w:rsid w:val="00912004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2"/>
    <w:uiPriority w:val="99"/>
    <w:semiHidden/>
    <w:rsid w:val="00912004"/>
    <w:rPr>
      <w:rFonts w:ascii="Segoe UI" w:hAnsi="Segoe UI" w:cs="Segoe UI"/>
      <w:sz w:val="18"/>
      <w:szCs w:val="18"/>
    </w:rPr>
  </w:style>
  <w:style w:type="paragraph" w:styleId="af7">
    <w:name w:val="No Spacing"/>
    <w:uiPriority w:val="1"/>
    <w:qFormat/>
    <w:rsid w:val="00912004"/>
    <w:pPr>
      <w:suppressAutoHyphens/>
      <w:spacing w:after="0" w:line="240" w:lineRule="auto"/>
    </w:pPr>
    <w:rPr>
      <w:rFonts w:ascii="Calibri" w:eastAsiaTheme="minorEastAsia" w:hAnsi="Calibri"/>
      <w:lang w:eastAsia="ru-RU"/>
    </w:rPr>
  </w:style>
  <w:style w:type="paragraph" w:customStyle="1" w:styleId="af8">
    <w:name w:val="Колонтитул"/>
    <w:basedOn w:val="a"/>
    <w:qFormat/>
    <w:rsid w:val="00912004"/>
    <w:pPr>
      <w:suppressAutoHyphens/>
      <w:spacing w:after="200" w:line="276" w:lineRule="auto"/>
    </w:pPr>
  </w:style>
  <w:style w:type="paragraph" w:styleId="ac">
    <w:name w:val="header"/>
    <w:basedOn w:val="a"/>
    <w:link w:val="ab"/>
    <w:uiPriority w:val="99"/>
    <w:unhideWhenUsed/>
    <w:rsid w:val="00912004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8">
    <w:name w:val="Верхний колонтитул Знак1"/>
    <w:basedOn w:val="a2"/>
    <w:uiPriority w:val="99"/>
    <w:semiHidden/>
    <w:rsid w:val="00912004"/>
  </w:style>
  <w:style w:type="paragraph" w:styleId="ae">
    <w:name w:val="footer"/>
    <w:basedOn w:val="a"/>
    <w:link w:val="ad"/>
    <w:uiPriority w:val="99"/>
    <w:unhideWhenUsed/>
    <w:rsid w:val="00912004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9">
    <w:name w:val="Нижний колонтитул Знак1"/>
    <w:basedOn w:val="a2"/>
    <w:uiPriority w:val="99"/>
    <w:semiHidden/>
    <w:rsid w:val="00912004"/>
  </w:style>
  <w:style w:type="paragraph" w:styleId="af9">
    <w:name w:val="Normal (Web)"/>
    <w:basedOn w:val="a"/>
    <w:uiPriority w:val="99"/>
    <w:unhideWhenUsed/>
    <w:qFormat/>
    <w:rsid w:val="00912004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a">
    <w:name w:val="Нет списка1"/>
    <w:uiPriority w:val="99"/>
    <w:semiHidden/>
    <w:unhideWhenUsed/>
    <w:qFormat/>
    <w:rsid w:val="00912004"/>
  </w:style>
  <w:style w:type="table" w:styleId="afa">
    <w:name w:val="Table Grid"/>
    <w:basedOn w:val="a3"/>
    <w:uiPriority w:val="59"/>
    <w:rsid w:val="0091200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9879</Words>
  <Characters>56314</Characters>
  <Application>Microsoft Office Word</Application>
  <DocSecurity>0</DocSecurity>
  <Lines>469</Lines>
  <Paragraphs>132</Paragraphs>
  <ScaleCrop>false</ScaleCrop>
  <Company/>
  <LinksUpToDate>false</LinksUpToDate>
  <CharactersWithSpaces>66061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</dc:creator>
  <cp:keywords/>
  <dc:description/>
  <cp:lastModifiedBy>Виктория Викторовна</cp:lastModifiedBy>
  <cp:revision>3</cp:revision>
  <dcterms:created xsi:type="dcterms:W3CDTF">2026-01-13T12:55:00Z</dcterms:created>
  <dcterms:modified xsi:type="dcterms:W3CDTF">2026-01-13T12:56:00Z</dcterms:modified>
</cp:coreProperties>
</file>